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D75D" w14:textId="77777777" w:rsidR="008116DB" w:rsidRPr="00041955" w:rsidRDefault="005E1929">
      <w:pPr>
        <w:pBdr>
          <w:top w:val="nil"/>
          <w:left w:val="nil"/>
          <w:bottom w:val="nil"/>
          <w:right w:val="nil"/>
          <w:between w:val="nil"/>
        </w:pBdr>
        <w:spacing w:after="0" w:line="240" w:lineRule="auto"/>
        <w:jc w:val="center"/>
        <w:rPr>
          <w:rFonts w:ascii="TH SarabunPSK" w:eastAsia="Sarabun" w:hAnsi="TH SarabunPSK" w:cs="TH SarabunPSK"/>
          <w:b/>
          <w:color w:val="000000"/>
          <w:sz w:val="32"/>
          <w:szCs w:val="32"/>
        </w:rPr>
      </w:pPr>
      <w:bookmarkStart w:id="0" w:name="_heading=h.gjdgxs" w:colFirst="0" w:colLast="0"/>
      <w:bookmarkEnd w:id="0"/>
      <w:r w:rsidRPr="00041955">
        <w:rPr>
          <w:rFonts w:ascii="TH SarabunPSK" w:hAnsi="TH SarabunPSK" w:cs="TH SarabunPSK"/>
          <w:noProof/>
          <w:sz w:val="32"/>
          <w:szCs w:val="32"/>
        </w:rPr>
        <w:drawing>
          <wp:anchor distT="0" distB="0" distL="0" distR="0" simplePos="0" relativeHeight="251658240" behindDoc="1" locked="0" layoutInCell="1" hidden="0" allowOverlap="1" wp14:anchorId="057BF79B" wp14:editId="7FD6BA50">
            <wp:simplePos x="0" y="0"/>
            <wp:positionH relativeFrom="column">
              <wp:posOffset>61708</wp:posOffset>
            </wp:positionH>
            <wp:positionV relativeFrom="paragraph">
              <wp:posOffset>-420735</wp:posOffset>
            </wp:positionV>
            <wp:extent cx="5943600" cy="5111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11175"/>
                    </a:xfrm>
                    <a:prstGeom prst="rect">
                      <a:avLst/>
                    </a:prstGeom>
                    <a:ln/>
                  </pic:spPr>
                </pic:pic>
              </a:graphicData>
            </a:graphic>
          </wp:anchor>
        </w:drawing>
      </w:r>
    </w:p>
    <w:p w14:paraId="6116F3FC" w14:textId="77777777" w:rsidR="008116DB" w:rsidRPr="00041955" w:rsidRDefault="005E1929" w:rsidP="00041955">
      <w:pPr>
        <w:spacing w:after="0"/>
        <w:jc w:val="center"/>
        <w:rPr>
          <w:rFonts w:ascii="TH SarabunPSK" w:eastAsia="Sarabun" w:hAnsi="TH SarabunPSK" w:cs="TH SarabunPSK"/>
          <w:b/>
          <w:sz w:val="40"/>
          <w:szCs w:val="40"/>
        </w:rPr>
      </w:pPr>
      <w:r w:rsidRPr="00041955">
        <w:rPr>
          <w:rFonts w:ascii="TH SarabunPSK" w:eastAsia="Sarabun" w:hAnsi="TH SarabunPSK" w:cs="TH SarabunPSK"/>
          <w:b/>
          <w:bCs/>
          <w:sz w:val="40"/>
          <w:szCs w:val="40"/>
          <w:cs/>
        </w:rPr>
        <w:t xml:space="preserve">การแข่งขันมหกรรมวิชาการ </w:t>
      </w:r>
      <w:r w:rsidRPr="00041955">
        <w:rPr>
          <w:rFonts w:ascii="TH SarabunPSK" w:eastAsia="Sarabun" w:hAnsi="TH SarabunPSK" w:cs="TH SarabunPSK"/>
          <w:b/>
          <w:sz w:val="40"/>
          <w:szCs w:val="40"/>
        </w:rPr>
        <w:t>Southern EP/MEP Open House 2021 (Online)</w:t>
      </w:r>
    </w:p>
    <w:p w14:paraId="489AE549" w14:textId="77777777" w:rsidR="008116DB" w:rsidRPr="00041955" w:rsidRDefault="005E1929" w:rsidP="00041955">
      <w:pPr>
        <w:spacing w:after="0"/>
        <w:jc w:val="center"/>
        <w:rPr>
          <w:rFonts w:ascii="TH SarabunPSK" w:eastAsia="Sarabun" w:hAnsi="TH SarabunPSK" w:cs="TH SarabunPSK"/>
          <w:b/>
          <w:sz w:val="40"/>
          <w:szCs w:val="40"/>
        </w:rPr>
      </w:pPr>
      <w:r w:rsidRPr="00041955">
        <w:rPr>
          <w:rFonts w:ascii="TH SarabunPSK" w:eastAsia="Sarabun" w:hAnsi="TH SarabunPSK" w:cs="TH SarabunPSK"/>
          <w:b/>
          <w:bCs/>
          <w:sz w:val="40"/>
          <w:szCs w:val="40"/>
          <w:cs/>
        </w:rPr>
        <w:t xml:space="preserve">การแข่งขันร้องเพลง </w:t>
      </w:r>
      <w:r w:rsidRPr="00041955">
        <w:rPr>
          <w:rFonts w:ascii="TH SarabunPSK" w:eastAsia="Sarabun" w:hAnsi="TH SarabunPSK" w:cs="TH SarabunPSK"/>
          <w:b/>
          <w:sz w:val="40"/>
          <w:szCs w:val="40"/>
        </w:rPr>
        <w:t>(Singing Contest 2021)</w:t>
      </w:r>
    </w:p>
    <w:p w14:paraId="795AFA15" w14:textId="77777777" w:rsidR="008116DB" w:rsidRPr="00041955" w:rsidRDefault="005E1929" w:rsidP="00041955">
      <w:pPr>
        <w:spacing w:after="0"/>
        <w:jc w:val="center"/>
        <w:rPr>
          <w:rFonts w:ascii="TH SarabunPSK" w:eastAsia="Sarabun" w:hAnsi="TH SarabunPSK" w:cs="TH SarabunPSK"/>
          <w:b/>
          <w:sz w:val="40"/>
          <w:szCs w:val="40"/>
        </w:rPr>
      </w:pPr>
      <w:r w:rsidRPr="00041955">
        <w:rPr>
          <w:rFonts w:ascii="TH SarabunPSK" w:eastAsia="Sarabun" w:hAnsi="TH SarabunPSK" w:cs="TH SarabunPSK"/>
          <w:b/>
          <w:bCs/>
          <w:sz w:val="40"/>
          <w:szCs w:val="40"/>
          <w:cs/>
        </w:rPr>
        <w:t xml:space="preserve">ระดับการแข่งขัน </w:t>
      </w:r>
      <w:r w:rsidRPr="00041955">
        <w:rPr>
          <w:rFonts w:ascii="TH SarabunPSK" w:eastAsia="Sarabun" w:hAnsi="TH SarabunPSK" w:cs="TH SarabunPSK"/>
          <w:b/>
          <w:sz w:val="40"/>
          <w:szCs w:val="40"/>
        </w:rPr>
        <w:t xml:space="preserve">: </w:t>
      </w:r>
      <w:r w:rsidRPr="00041955">
        <w:rPr>
          <w:rFonts w:ascii="TH SarabunPSK" w:eastAsia="Sarabun" w:hAnsi="TH SarabunPSK" w:cs="TH SarabunPSK"/>
          <w:b/>
          <w:bCs/>
          <w:sz w:val="40"/>
          <w:szCs w:val="40"/>
          <w:cs/>
        </w:rPr>
        <w:t xml:space="preserve">มัธยมศึกษาปีที่ </w:t>
      </w:r>
      <w:r w:rsidRPr="00041955">
        <w:rPr>
          <w:rFonts w:ascii="TH SarabunPSK" w:eastAsia="Sarabun" w:hAnsi="TH SarabunPSK" w:cs="TH SarabunPSK"/>
          <w:b/>
          <w:sz w:val="40"/>
          <w:szCs w:val="40"/>
        </w:rPr>
        <w:t>1-3 (</w:t>
      </w:r>
      <w:r w:rsidRPr="00041955">
        <w:rPr>
          <w:rFonts w:ascii="TH SarabunPSK" w:eastAsia="Sarabun" w:hAnsi="TH SarabunPSK" w:cs="TH SarabunPSK"/>
          <w:b/>
          <w:bCs/>
          <w:sz w:val="40"/>
          <w:szCs w:val="40"/>
          <w:cs/>
        </w:rPr>
        <w:t xml:space="preserve">ช่วงชั้นที่ </w:t>
      </w:r>
      <w:r w:rsidRPr="00041955">
        <w:rPr>
          <w:rFonts w:ascii="TH SarabunPSK" w:eastAsia="Sarabun" w:hAnsi="TH SarabunPSK" w:cs="TH SarabunPSK"/>
          <w:b/>
          <w:sz w:val="40"/>
          <w:szCs w:val="40"/>
        </w:rPr>
        <w:t>3)</w:t>
      </w:r>
    </w:p>
    <w:p w14:paraId="3238EC4B" w14:textId="77777777" w:rsidR="008116DB" w:rsidRPr="00041955" w:rsidRDefault="005E1929" w:rsidP="00041955">
      <w:pPr>
        <w:jc w:val="center"/>
        <w:rPr>
          <w:rFonts w:ascii="TH SarabunPSK" w:eastAsia="Sarabun" w:hAnsi="TH SarabunPSK" w:cs="TH SarabunPSK"/>
          <w:b/>
          <w:sz w:val="40"/>
          <w:szCs w:val="40"/>
        </w:rPr>
      </w:pPr>
      <w:r w:rsidRPr="00041955">
        <w:rPr>
          <w:rFonts w:ascii="TH SarabunPSK" w:eastAsia="Sarabun" w:hAnsi="TH SarabunPSK" w:cs="TH SarabunPSK"/>
          <w:b/>
          <w:bCs/>
          <w:sz w:val="40"/>
          <w:szCs w:val="40"/>
          <w:cs/>
        </w:rPr>
        <w:t xml:space="preserve">เจ้าภาพจัดการแข่งขัน </w:t>
      </w:r>
      <w:r w:rsidRPr="00041955">
        <w:rPr>
          <w:rFonts w:ascii="TH SarabunPSK" w:eastAsia="Sarabun" w:hAnsi="TH SarabunPSK" w:cs="TH SarabunPSK"/>
          <w:b/>
          <w:sz w:val="40"/>
          <w:szCs w:val="40"/>
        </w:rPr>
        <w:t xml:space="preserve">: </w:t>
      </w:r>
      <w:r w:rsidRPr="00041955">
        <w:rPr>
          <w:rFonts w:ascii="TH SarabunPSK" w:eastAsia="Sarabun" w:hAnsi="TH SarabunPSK" w:cs="TH SarabunPSK"/>
          <w:b/>
          <w:bCs/>
          <w:sz w:val="40"/>
          <w:szCs w:val="40"/>
          <w:cs/>
        </w:rPr>
        <w:t>โรงเรียนมัธยมสิริวัณวรี ๒ สงขลา</w:t>
      </w:r>
    </w:p>
    <w:p w14:paraId="4CCDCC0B" w14:textId="77777777" w:rsidR="008116DB" w:rsidRPr="00041955" w:rsidRDefault="005E1929">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1. </w:t>
      </w:r>
      <w:r w:rsidRPr="00041955">
        <w:rPr>
          <w:rFonts w:ascii="TH SarabunPSK" w:eastAsia="Sarabun" w:hAnsi="TH SarabunPSK" w:cs="TH SarabunPSK"/>
          <w:b/>
          <w:bCs/>
          <w:color w:val="000000"/>
          <w:sz w:val="32"/>
          <w:szCs w:val="32"/>
          <w:cs/>
        </w:rPr>
        <w:t xml:space="preserve">ระดับผู้เข้าแข่งขัน </w:t>
      </w:r>
      <w:r w:rsidRPr="00041955">
        <w:rPr>
          <w:rFonts w:ascii="TH SarabunPSK" w:eastAsia="Sarabun" w:hAnsi="TH SarabunPSK" w:cs="TH SarabunPSK"/>
          <w:color w:val="000000"/>
          <w:sz w:val="32"/>
          <w:szCs w:val="32"/>
          <w:cs/>
        </w:rPr>
        <w:t xml:space="preserve">ระดับชั้น </w:t>
      </w: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ม</w:t>
      </w:r>
      <w:r w:rsidRPr="00041955">
        <w:rPr>
          <w:rFonts w:ascii="TH SarabunPSK" w:eastAsia="Sarabun" w:hAnsi="TH SarabunPSK" w:cs="TH SarabunPSK"/>
          <w:color w:val="000000"/>
          <w:sz w:val="32"/>
          <w:szCs w:val="32"/>
        </w:rPr>
        <w:t xml:space="preserve">.1-3) </w:t>
      </w:r>
      <w:r w:rsidRPr="00041955">
        <w:rPr>
          <w:rFonts w:ascii="TH SarabunPSK" w:eastAsia="Sarabun" w:hAnsi="TH SarabunPSK" w:cs="TH SarabunPSK"/>
          <w:color w:val="000000"/>
          <w:sz w:val="32"/>
          <w:szCs w:val="32"/>
          <w:cs/>
        </w:rPr>
        <w:t xml:space="preserve">ช่วงชั้นละ </w:t>
      </w:r>
      <w:r w:rsidRPr="00041955">
        <w:rPr>
          <w:rFonts w:ascii="TH SarabunPSK" w:eastAsia="Sarabun" w:hAnsi="TH SarabunPSK" w:cs="TH SarabunPSK"/>
          <w:color w:val="000000"/>
          <w:sz w:val="32"/>
          <w:szCs w:val="32"/>
        </w:rPr>
        <w:t xml:space="preserve">1 </w:t>
      </w:r>
      <w:r w:rsidRPr="00041955">
        <w:rPr>
          <w:rFonts w:ascii="TH SarabunPSK" w:eastAsia="Sarabun" w:hAnsi="TH SarabunPSK" w:cs="TH SarabunPSK"/>
          <w:color w:val="000000"/>
          <w:sz w:val="32"/>
          <w:szCs w:val="32"/>
          <w:cs/>
        </w:rPr>
        <w:t xml:space="preserve">คน </w:t>
      </w:r>
    </w:p>
    <w:p w14:paraId="0E1990D3" w14:textId="77777777" w:rsidR="008116DB" w:rsidRPr="00041955" w:rsidRDefault="005E1929">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2. </w:t>
      </w:r>
      <w:r w:rsidRPr="00041955">
        <w:rPr>
          <w:rFonts w:ascii="TH SarabunPSK" w:eastAsia="Sarabun" w:hAnsi="TH SarabunPSK" w:cs="TH SarabunPSK"/>
          <w:b/>
          <w:bCs/>
          <w:color w:val="000000"/>
          <w:sz w:val="32"/>
          <w:szCs w:val="32"/>
          <w:cs/>
        </w:rPr>
        <w:t xml:space="preserve">เพลงที่ใช้ในการแข่งขัน </w:t>
      </w:r>
      <w:r w:rsidRPr="00041955">
        <w:rPr>
          <w:rFonts w:ascii="TH SarabunPSK" w:eastAsia="Sarabun" w:hAnsi="TH SarabunPSK" w:cs="TH SarabunPSK"/>
          <w:color w:val="000000"/>
          <w:sz w:val="32"/>
          <w:szCs w:val="32"/>
          <w:cs/>
        </w:rPr>
        <w:t xml:space="preserve">เพลงสากล </w:t>
      </w: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ภาษาอังกฤษ</w:t>
      </w:r>
      <w:r w:rsidRPr="00041955">
        <w:rPr>
          <w:rFonts w:ascii="TH SarabunPSK" w:eastAsia="Sarabun" w:hAnsi="TH SarabunPSK" w:cs="TH SarabunPSK"/>
          <w:color w:val="000000"/>
          <w:sz w:val="32"/>
          <w:szCs w:val="32"/>
        </w:rPr>
        <w:t xml:space="preserve">) </w:t>
      </w:r>
    </w:p>
    <w:p w14:paraId="05D5A56E" w14:textId="77777777" w:rsidR="008116DB" w:rsidRPr="00041955" w:rsidRDefault="005E1929">
      <w:pPr>
        <w:spacing w:after="0" w:line="240" w:lineRule="auto"/>
        <w:rPr>
          <w:rFonts w:ascii="TH SarabunPSK" w:eastAsia="Sarabun" w:hAnsi="TH SarabunPSK" w:cs="TH SarabunPSK"/>
          <w:sz w:val="32"/>
          <w:szCs w:val="32"/>
        </w:rPr>
      </w:pPr>
      <w:r w:rsidRPr="00041955">
        <w:rPr>
          <w:rFonts w:ascii="TH SarabunPSK" w:eastAsia="Sarabun" w:hAnsi="TH SarabunPSK" w:cs="TH SarabunPSK"/>
          <w:b/>
          <w:sz w:val="32"/>
          <w:szCs w:val="32"/>
        </w:rPr>
        <w:t xml:space="preserve">3. </w:t>
      </w:r>
      <w:r w:rsidRPr="00041955">
        <w:rPr>
          <w:rFonts w:ascii="TH SarabunPSK" w:eastAsia="Sarabun" w:hAnsi="TH SarabunPSK" w:cs="TH SarabunPSK"/>
          <w:b/>
          <w:bCs/>
          <w:sz w:val="32"/>
          <w:szCs w:val="32"/>
          <w:cs/>
        </w:rPr>
        <w:t xml:space="preserve">ข้อกำหนดในการแข่งขัน </w:t>
      </w:r>
    </w:p>
    <w:p w14:paraId="703817F8"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3.1 </w:t>
      </w:r>
      <w:r w:rsidRPr="00041955">
        <w:rPr>
          <w:rFonts w:ascii="TH SarabunPSK" w:eastAsia="Sarabun" w:hAnsi="TH SarabunPSK" w:cs="TH SarabunPSK"/>
          <w:sz w:val="32"/>
          <w:szCs w:val="32"/>
          <w:cs/>
        </w:rPr>
        <w:t xml:space="preserve">ผู้เข้าแข่งขันส่งไฟล์เนื้อเพลง รายการ </w:t>
      </w:r>
      <w:r w:rsidRPr="00041955">
        <w:rPr>
          <w:rFonts w:ascii="TH SarabunPSK" w:eastAsia="Sarabun" w:hAnsi="TH SarabunPSK" w:cs="TH SarabunPSK"/>
          <w:sz w:val="32"/>
          <w:szCs w:val="32"/>
        </w:rPr>
        <w:t>Singing Contest (</w:t>
      </w:r>
      <w:r w:rsidRPr="00041955">
        <w:rPr>
          <w:rFonts w:ascii="TH SarabunPSK" w:eastAsia="Sarabun" w:hAnsi="TH SarabunPSK" w:cs="TH SarabunPSK"/>
          <w:sz w:val="32"/>
          <w:szCs w:val="32"/>
          <w:cs/>
        </w:rPr>
        <w:t xml:space="preserve">ไฟล์ </w:t>
      </w:r>
      <w:r w:rsidRPr="00041955">
        <w:rPr>
          <w:rFonts w:ascii="TH SarabunPSK" w:eastAsia="Sarabun" w:hAnsi="TH SarabunPSK" w:cs="TH SarabunPSK"/>
          <w:sz w:val="32"/>
          <w:szCs w:val="32"/>
        </w:rPr>
        <w:t xml:space="preserve">PDF) </w:t>
      </w:r>
      <w:r w:rsidRPr="00041955">
        <w:rPr>
          <w:rFonts w:ascii="TH SarabunPSK" w:eastAsia="Sarabun" w:hAnsi="TH SarabunPSK" w:cs="TH SarabunPSK"/>
          <w:sz w:val="32"/>
          <w:szCs w:val="32"/>
          <w:cs/>
        </w:rPr>
        <w:t xml:space="preserve">ให้โรงเรียนมัธยมสิริวัณวรี ๒สงขลา ภายในวันที่ </w:t>
      </w:r>
      <w:r w:rsidRPr="00041955">
        <w:rPr>
          <w:rFonts w:ascii="TH SarabunPSK" w:eastAsia="Sarabun" w:hAnsi="TH SarabunPSK" w:cs="TH SarabunPSK"/>
          <w:sz w:val="32"/>
          <w:szCs w:val="32"/>
        </w:rPr>
        <w:t xml:space="preserve">27 </w:t>
      </w:r>
      <w:r w:rsidRPr="00041955">
        <w:rPr>
          <w:rFonts w:ascii="TH SarabunPSK" w:eastAsia="Sarabun" w:hAnsi="TH SarabunPSK" w:cs="TH SarabunPSK"/>
          <w:sz w:val="32"/>
          <w:szCs w:val="32"/>
          <w:cs/>
        </w:rPr>
        <w:t xml:space="preserve">พฤศจิกายน </w:t>
      </w:r>
      <w:r w:rsidRPr="00041955">
        <w:rPr>
          <w:rFonts w:ascii="TH SarabunPSK" w:eastAsia="Sarabun" w:hAnsi="TH SarabunPSK" w:cs="TH SarabunPSK"/>
          <w:sz w:val="32"/>
          <w:szCs w:val="32"/>
        </w:rPr>
        <w:t xml:space="preserve">2564 </w:t>
      </w:r>
      <w:r w:rsidRPr="00041955">
        <w:rPr>
          <w:rFonts w:ascii="TH SarabunPSK" w:eastAsia="Sarabun" w:hAnsi="TH SarabunPSK" w:cs="TH SarabunPSK"/>
          <w:sz w:val="32"/>
          <w:szCs w:val="32"/>
          <w:cs/>
        </w:rPr>
        <w:t xml:space="preserve">ภายในเวลา </w:t>
      </w:r>
      <w:r w:rsidRPr="00041955">
        <w:rPr>
          <w:rFonts w:ascii="TH SarabunPSK" w:eastAsia="Sarabun" w:hAnsi="TH SarabunPSK" w:cs="TH SarabunPSK"/>
          <w:sz w:val="32"/>
          <w:szCs w:val="32"/>
        </w:rPr>
        <w:t xml:space="preserve">16.30 </w:t>
      </w:r>
      <w:r w:rsidRPr="00041955">
        <w:rPr>
          <w:rFonts w:ascii="TH SarabunPSK" w:eastAsia="Sarabun" w:hAnsi="TH SarabunPSK" w:cs="TH SarabunPSK"/>
          <w:sz w:val="32"/>
          <w:szCs w:val="32"/>
          <w:cs/>
        </w:rPr>
        <w:t>น</w:t>
      </w:r>
      <w:r w:rsidRPr="00041955">
        <w:rPr>
          <w:rFonts w:ascii="TH SarabunPSK" w:eastAsia="Sarabun" w:hAnsi="TH SarabunPSK" w:cs="TH SarabunPSK"/>
          <w:sz w:val="32"/>
          <w:szCs w:val="32"/>
        </w:rPr>
        <w:t xml:space="preserve">. </w:t>
      </w:r>
      <w:r w:rsidRPr="00041955">
        <w:rPr>
          <w:rFonts w:ascii="TH SarabunPSK" w:eastAsia="Sarabun" w:hAnsi="TH SarabunPSK" w:cs="TH SarabunPSK"/>
          <w:sz w:val="32"/>
          <w:szCs w:val="32"/>
          <w:cs/>
        </w:rPr>
        <w:t xml:space="preserve">ทาง </w:t>
      </w:r>
      <w:proofErr w:type="gramStart"/>
      <w:r w:rsidRPr="00041955">
        <w:rPr>
          <w:rFonts w:ascii="TH SarabunPSK" w:eastAsia="Sarabun" w:hAnsi="TH SarabunPSK" w:cs="TH SarabunPSK"/>
          <w:sz w:val="32"/>
          <w:szCs w:val="32"/>
        </w:rPr>
        <w:t>e-mail :</w:t>
      </w:r>
      <w:proofErr w:type="gramEnd"/>
      <w:r w:rsidRPr="00041955">
        <w:rPr>
          <w:rFonts w:ascii="TH SarabunPSK" w:eastAsia="Sarabun" w:hAnsi="TH SarabunPSK" w:cs="TH SarabunPSK"/>
          <w:sz w:val="32"/>
          <w:szCs w:val="32"/>
        </w:rPr>
        <w:t xml:space="preserve"> sareeya8245@gmail.com</w:t>
      </w:r>
    </w:p>
    <w:p w14:paraId="32FC68F9" w14:textId="77777777" w:rsidR="008116DB" w:rsidRPr="00041955" w:rsidRDefault="005E1929">
      <w:pPr>
        <w:pBdr>
          <w:top w:val="nil"/>
          <w:left w:val="nil"/>
          <w:bottom w:val="nil"/>
          <w:right w:val="nil"/>
          <w:between w:val="nil"/>
        </w:pBd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 xml:space="preserve">3.2 </w:t>
      </w:r>
      <w:r w:rsidRPr="00041955">
        <w:rPr>
          <w:rFonts w:ascii="TH SarabunPSK" w:eastAsia="Sarabun" w:hAnsi="TH SarabunPSK" w:cs="TH SarabunPSK"/>
          <w:color w:val="000000"/>
          <w:sz w:val="32"/>
          <w:szCs w:val="32"/>
          <w:cs/>
        </w:rPr>
        <w:t xml:space="preserve">ผู้เข้าแข่งขันทุกคนต้องสแกน </w:t>
      </w:r>
      <w:r w:rsidRPr="00041955">
        <w:rPr>
          <w:rFonts w:ascii="TH SarabunPSK" w:eastAsia="Sarabun" w:hAnsi="TH SarabunPSK" w:cs="TH SarabunPSK"/>
          <w:color w:val="000000"/>
          <w:sz w:val="32"/>
          <w:szCs w:val="32"/>
        </w:rPr>
        <w:t xml:space="preserve">QR code </w:t>
      </w:r>
      <w:r w:rsidRPr="00041955">
        <w:rPr>
          <w:rFonts w:ascii="TH SarabunPSK" w:eastAsia="Sarabun" w:hAnsi="TH SarabunPSK" w:cs="TH SarabunPSK"/>
          <w:color w:val="000000"/>
          <w:sz w:val="32"/>
          <w:szCs w:val="32"/>
          <w:cs/>
        </w:rPr>
        <w:t xml:space="preserve">เข้าร่วมไลน์กลุ่ม </w:t>
      </w:r>
      <w:r w:rsidRPr="00041955">
        <w:rPr>
          <w:rFonts w:ascii="TH SarabunPSK" w:eastAsia="Sarabun" w:hAnsi="TH SarabunPSK" w:cs="TH SarabunPSK"/>
          <w:color w:val="000000"/>
          <w:sz w:val="32"/>
          <w:szCs w:val="32"/>
        </w:rPr>
        <w:t xml:space="preserve">Singing Contest 2021 M.1-3 </w:t>
      </w:r>
      <w:r w:rsidRPr="00041955">
        <w:rPr>
          <w:rFonts w:ascii="TH SarabunPSK" w:eastAsia="Sarabun" w:hAnsi="TH SarabunPSK" w:cs="TH SarabunPSK"/>
          <w:color w:val="000000"/>
          <w:sz w:val="32"/>
          <w:szCs w:val="32"/>
          <w:cs/>
        </w:rPr>
        <w:t>เพื่อติดตามข่าวสารต่าง ๆ ในการแข่งขัน</w:t>
      </w:r>
    </w:p>
    <w:p w14:paraId="1853F73E" w14:textId="77777777" w:rsidR="008116DB" w:rsidRPr="00041955" w:rsidRDefault="005E1929">
      <w:pPr>
        <w:pBdr>
          <w:top w:val="nil"/>
          <w:left w:val="nil"/>
          <w:bottom w:val="nil"/>
          <w:right w:val="nil"/>
          <w:between w:val="nil"/>
        </w:pBdr>
        <w:spacing w:after="0" w:line="240" w:lineRule="auto"/>
        <w:jc w:val="center"/>
        <w:rPr>
          <w:rFonts w:ascii="TH SarabunPSK" w:eastAsia="Sarabun" w:hAnsi="TH SarabunPSK" w:cs="TH SarabunPSK"/>
          <w:color w:val="FF0000"/>
          <w:sz w:val="32"/>
          <w:szCs w:val="32"/>
        </w:rPr>
      </w:pPr>
      <w:r w:rsidRPr="00041955">
        <w:rPr>
          <w:rFonts w:ascii="TH SarabunPSK" w:eastAsia="Sarabun" w:hAnsi="TH SarabunPSK" w:cs="TH SarabunPSK"/>
          <w:noProof/>
          <w:color w:val="FF0000"/>
          <w:sz w:val="32"/>
          <w:szCs w:val="32"/>
        </w:rPr>
        <w:drawing>
          <wp:inline distT="0" distB="0" distL="0" distR="0" wp14:anchorId="6BB69A6D" wp14:editId="574F421B">
            <wp:extent cx="1486500" cy="1486500"/>
            <wp:effectExtent l="0" t="0" r="0" b="0"/>
            <wp:docPr id="9" name="image2.jpg" descr="D:\คิวอาโค้ช.jpg"/>
            <wp:cNvGraphicFramePr/>
            <a:graphic xmlns:a="http://schemas.openxmlformats.org/drawingml/2006/main">
              <a:graphicData uri="http://schemas.openxmlformats.org/drawingml/2006/picture">
                <pic:pic xmlns:pic="http://schemas.openxmlformats.org/drawingml/2006/picture">
                  <pic:nvPicPr>
                    <pic:cNvPr id="0" name="image2.jpg" descr="D:\คิวอาโค้ช.jpg"/>
                    <pic:cNvPicPr preferRelativeResize="0"/>
                  </pic:nvPicPr>
                  <pic:blipFill>
                    <a:blip r:embed="rId6"/>
                    <a:srcRect/>
                    <a:stretch>
                      <a:fillRect/>
                    </a:stretch>
                  </pic:blipFill>
                  <pic:spPr>
                    <a:xfrm>
                      <a:off x="0" y="0"/>
                      <a:ext cx="1486500" cy="1486500"/>
                    </a:xfrm>
                    <a:prstGeom prst="rect">
                      <a:avLst/>
                    </a:prstGeom>
                    <a:ln/>
                  </pic:spPr>
                </pic:pic>
              </a:graphicData>
            </a:graphic>
          </wp:inline>
        </w:drawing>
      </w:r>
    </w:p>
    <w:p w14:paraId="6840D6BE" w14:textId="77777777" w:rsidR="008116DB" w:rsidRPr="00041955" w:rsidRDefault="005E1929">
      <w:pPr>
        <w:spacing w:after="0" w:line="240" w:lineRule="auto"/>
        <w:rPr>
          <w:rFonts w:ascii="TH SarabunPSK" w:eastAsia="Sarabun" w:hAnsi="TH SarabunPSK" w:cs="TH SarabunPSK"/>
          <w:sz w:val="32"/>
          <w:szCs w:val="32"/>
        </w:rPr>
      </w:pPr>
      <w:r w:rsidRPr="00041955">
        <w:rPr>
          <w:rFonts w:ascii="TH SarabunPSK" w:eastAsia="Sarabun" w:hAnsi="TH SarabunPSK" w:cs="TH SarabunPSK"/>
          <w:b/>
          <w:sz w:val="32"/>
          <w:szCs w:val="32"/>
        </w:rPr>
        <w:t xml:space="preserve">4. </w:t>
      </w:r>
      <w:r w:rsidRPr="00041955">
        <w:rPr>
          <w:rFonts w:ascii="TH SarabunPSK" w:eastAsia="Sarabun" w:hAnsi="TH SarabunPSK" w:cs="TH SarabunPSK"/>
          <w:b/>
          <w:bCs/>
          <w:sz w:val="32"/>
          <w:szCs w:val="32"/>
          <w:cs/>
        </w:rPr>
        <w:t xml:space="preserve">รูปแบบในการจัดการแข่งขัน </w:t>
      </w:r>
    </w:p>
    <w:p w14:paraId="1A7B3355"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4.1 </w:t>
      </w:r>
      <w:r w:rsidRPr="00041955">
        <w:rPr>
          <w:rFonts w:ascii="TH SarabunPSK" w:eastAsia="Sarabun" w:hAnsi="TH SarabunPSK" w:cs="TH SarabunPSK"/>
          <w:sz w:val="32"/>
          <w:szCs w:val="32"/>
          <w:cs/>
        </w:rPr>
        <w:t xml:space="preserve">จัดการแข่งขันด้วยรูปแบบออนไลน์ ผ่านโปรแกรม </w:t>
      </w:r>
      <w:r w:rsidRPr="00041955">
        <w:rPr>
          <w:rFonts w:ascii="TH SarabunPSK" w:eastAsia="Sarabun" w:hAnsi="TH SarabunPSK" w:cs="TH SarabunPSK"/>
          <w:sz w:val="32"/>
          <w:szCs w:val="32"/>
        </w:rPr>
        <w:t xml:space="preserve">Zoom </w:t>
      </w:r>
      <w:r w:rsidRPr="00041955">
        <w:rPr>
          <w:rFonts w:ascii="TH SarabunPSK" w:eastAsia="Sarabun" w:hAnsi="TH SarabunPSK" w:cs="TH SarabunPSK"/>
          <w:sz w:val="32"/>
          <w:szCs w:val="32"/>
          <w:cs/>
        </w:rPr>
        <w:t xml:space="preserve">โดยทางเจ้าภาพจะแจ้ง </w:t>
      </w:r>
      <w:r w:rsidRPr="00041955">
        <w:rPr>
          <w:rFonts w:ascii="TH SarabunPSK" w:eastAsia="Sarabun" w:hAnsi="TH SarabunPSK" w:cs="TH SarabunPSK"/>
          <w:sz w:val="32"/>
          <w:szCs w:val="32"/>
        </w:rPr>
        <w:t xml:space="preserve">link </w:t>
      </w:r>
      <w:r w:rsidRPr="00041955">
        <w:rPr>
          <w:rFonts w:ascii="TH SarabunPSK" w:eastAsia="Sarabun" w:hAnsi="TH SarabunPSK" w:cs="TH SarabunPSK"/>
          <w:sz w:val="32"/>
          <w:szCs w:val="32"/>
          <w:cs/>
        </w:rPr>
        <w:t xml:space="preserve">เข้าห้อง แข่งขันผ่านไลน์กลุ่ม </w:t>
      </w:r>
      <w:r w:rsidRPr="00041955">
        <w:rPr>
          <w:rFonts w:ascii="TH SarabunPSK" w:eastAsia="Sarabun" w:hAnsi="TH SarabunPSK" w:cs="TH SarabunPSK"/>
          <w:sz w:val="32"/>
          <w:szCs w:val="32"/>
        </w:rPr>
        <w:t>Singing Contest 2021 M.1-3</w:t>
      </w:r>
    </w:p>
    <w:p w14:paraId="036D0479"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4.2 </w:t>
      </w:r>
      <w:r w:rsidRPr="00041955">
        <w:rPr>
          <w:rFonts w:ascii="TH SarabunPSK" w:eastAsia="Sarabun" w:hAnsi="TH SarabunPSK" w:cs="TH SarabunPSK"/>
          <w:sz w:val="32"/>
          <w:szCs w:val="32"/>
          <w:cs/>
        </w:rPr>
        <w:t xml:space="preserve">ผู้เข้าแข่งขันจะต้องลงทะเบียนเข้าร่วมการแข่งขันตามแบบฟอร์มใน </w:t>
      </w:r>
      <w:r w:rsidRPr="00041955">
        <w:rPr>
          <w:rFonts w:ascii="TH SarabunPSK" w:eastAsia="Sarabun" w:hAnsi="TH SarabunPSK" w:cs="TH SarabunPSK"/>
          <w:sz w:val="32"/>
          <w:szCs w:val="32"/>
        </w:rPr>
        <w:t xml:space="preserve">Google Form </w:t>
      </w:r>
      <w:r w:rsidRPr="00041955">
        <w:rPr>
          <w:rFonts w:ascii="TH SarabunPSK" w:eastAsia="Sarabun" w:hAnsi="TH SarabunPSK" w:cs="TH SarabunPSK"/>
          <w:sz w:val="32"/>
          <w:szCs w:val="32"/>
          <w:cs/>
        </w:rPr>
        <w:t xml:space="preserve">เวลา </w:t>
      </w:r>
      <w:r w:rsidRPr="00041955">
        <w:rPr>
          <w:rFonts w:ascii="TH SarabunPSK" w:eastAsia="Sarabun" w:hAnsi="TH SarabunPSK" w:cs="TH SarabunPSK"/>
          <w:sz w:val="32"/>
          <w:szCs w:val="32"/>
        </w:rPr>
        <w:t xml:space="preserve">8.00 – 8.30 </w:t>
      </w:r>
      <w:r w:rsidRPr="00041955">
        <w:rPr>
          <w:rFonts w:ascii="TH SarabunPSK" w:eastAsia="Sarabun" w:hAnsi="TH SarabunPSK" w:cs="TH SarabunPSK"/>
          <w:sz w:val="32"/>
          <w:szCs w:val="32"/>
          <w:cs/>
        </w:rPr>
        <w:t>น</w:t>
      </w:r>
      <w:r w:rsidRPr="00041955">
        <w:rPr>
          <w:rFonts w:ascii="TH SarabunPSK" w:eastAsia="Sarabun" w:hAnsi="TH SarabunPSK" w:cs="TH SarabunPSK"/>
          <w:sz w:val="32"/>
          <w:szCs w:val="32"/>
        </w:rPr>
        <w:t>.</w:t>
      </w:r>
    </w:p>
    <w:p w14:paraId="0851391A"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4.3 </w:t>
      </w:r>
      <w:r w:rsidRPr="00041955">
        <w:rPr>
          <w:rFonts w:ascii="TH SarabunPSK" w:eastAsia="Sarabun" w:hAnsi="TH SarabunPSK" w:cs="TH SarabunPSK"/>
          <w:sz w:val="32"/>
          <w:szCs w:val="32"/>
          <w:cs/>
        </w:rPr>
        <w:t xml:space="preserve">การตั้งชื่อเข้าห้องในโปรแกรม </w:t>
      </w:r>
      <w:r w:rsidRPr="00041955">
        <w:rPr>
          <w:rFonts w:ascii="TH SarabunPSK" w:eastAsia="Sarabun" w:hAnsi="TH SarabunPSK" w:cs="TH SarabunPSK"/>
          <w:sz w:val="32"/>
          <w:szCs w:val="32"/>
        </w:rPr>
        <w:t xml:space="preserve">Zoom Screen Name: </w:t>
      </w:r>
      <w:r w:rsidRPr="00041955">
        <w:rPr>
          <w:rFonts w:ascii="TH SarabunPSK" w:eastAsia="Sarabun" w:hAnsi="TH SarabunPSK" w:cs="TH SarabunPSK"/>
          <w:sz w:val="32"/>
          <w:szCs w:val="32"/>
          <w:cs/>
        </w:rPr>
        <w:t>ลำดับในการแข่งขัน</w:t>
      </w:r>
      <w:r w:rsidRPr="00041955">
        <w:rPr>
          <w:rFonts w:ascii="TH SarabunPSK" w:eastAsia="Sarabun" w:hAnsi="TH SarabunPSK" w:cs="TH SarabunPSK"/>
          <w:sz w:val="32"/>
          <w:szCs w:val="32"/>
        </w:rPr>
        <w:t>/</w:t>
      </w:r>
      <w:r w:rsidRPr="00041955">
        <w:rPr>
          <w:rFonts w:ascii="TH SarabunPSK" w:eastAsia="Sarabun" w:hAnsi="TH SarabunPSK" w:cs="TH SarabunPSK"/>
          <w:sz w:val="32"/>
          <w:szCs w:val="32"/>
          <w:cs/>
        </w:rPr>
        <w:t>ชื่อ</w:t>
      </w:r>
      <w:r w:rsidR="00A754F4" w:rsidRPr="00041955">
        <w:rPr>
          <w:rFonts w:ascii="TH SarabunPSK" w:eastAsia="Sarabun" w:hAnsi="TH SarabunPSK" w:cs="TH SarabunPSK"/>
          <w:sz w:val="32"/>
          <w:szCs w:val="32"/>
          <w:cs/>
        </w:rPr>
        <w:t>ย่อ</w:t>
      </w:r>
      <w:r w:rsidRPr="00041955">
        <w:rPr>
          <w:rFonts w:ascii="TH SarabunPSK" w:eastAsia="Sarabun" w:hAnsi="TH SarabunPSK" w:cs="TH SarabunPSK"/>
          <w:sz w:val="32"/>
          <w:szCs w:val="32"/>
          <w:cs/>
        </w:rPr>
        <w:t>โรงเรียน</w:t>
      </w:r>
      <w:r w:rsidRPr="00041955">
        <w:rPr>
          <w:rFonts w:ascii="TH SarabunPSK" w:eastAsia="Sarabun" w:hAnsi="TH SarabunPSK" w:cs="TH SarabunPSK"/>
          <w:sz w:val="32"/>
          <w:szCs w:val="32"/>
        </w:rPr>
        <w:t>/</w:t>
      </w:r>
      <w:r w:rsidRPr="00041955">
        <w:rPr>
          <w:rFonts w:ascii="TH SarabunPSK" w:eastAsia="Sarabun" w:hAnsi="TH SarabunPSK" w:cs="TH SarabunPSK"/>
          <w:sz w:val="32"/>
          <w:szCs w:val="32"/>
          <w:cs/>
        </w:rPr>
        <w:t xml:space="preserve">ชื่อนักเรียน </w:t>
      </w:r>
    </w:p>
    <w:p w14:paraId="2F085531" w14:textId="77777777" w:rsidR="008116DB" w:rsidRPr="00041955" w:rsidRDefault="005E1929">
      <w:pPr>
        <w:spacing w:after="0" w:line="240" w:lineRule="auto"/>
        <w:rPr>
          <w:rFonts w:ascii="TH SarabunPSK" w:eastAsia="Sarabun" w:hAnsi="TH SarabunPSK" w:cs="TH SarabunPSK"/>
          <w:sz w:val="32"/>
          <w:szCs w:val="32"/>
        </w:rPr>
      </w:pPr>
      <w:r w:rsidRPr="00041955">
        <w:rPr>
          <w:rFonts w:ascii="TH SarabunPSK" w:eastAsia="Sarabun" w:hAnsi="TH SarabunPSK" w:cs="TH SarabunPSK"/>
          <w:sz w:val="32"/>
          <w:szCs w:val="32"/>
          <w:cs/>
        </w:rPr>
        <w:t xml:space="preserve">ตัวอย่าง </w:t>
      </w:r>
      <w:r w:rsidRPr="00041955">
        <w:rPr>
          <w:rFonts w:ascii="TH SarabunPSK" w:eastAsia="Sarabun" w:hAnsi="TH SarabunPSK" w:cs="TH SarabunPSK"/>
          <w:sz w:val="32"/>
          <w:szCs w:val="32"/>
        </w:rPr>
        <w:t>01/SWR2/</w:t>
      </w:r>
      <w:proofErr w:type="spellStart"/>
      <w:r w:rsidRPr="00041955">
        <w:rPr>
          <w:rFonts w:ascii="TH SarabunPSK" w:eastAsia="Sarabun" w:hAnsi="TH SarabunPSK" w:cs="TH SarabunPSK"/>
          <w:sz w:val="32"/>
          <w:szCs w:val="32"/>
        </w:rPr>
        <w:t>Furaida</w:t>
      </w:r>
      <w:proofErr w:type="spellEnd"/>
      <w:r w:rsidRPr="00041955">
        <w:rPr>
          <w:rFonts w:ascii="TH SarabunPSK" w:eastAsia="Sarabun" w:hAnsi="TH SarabunPSK" w:cs="TH SarabunPSK"/>
          <w:sz w:val="32"/>
          <w:szCs w:val="32"/>
        </w:rPr>
        <w:t xml:space="preserve"> </w:t>
      </w:r>
    </w:p>
    <w:p w14:paraId="6DB8FBDC"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4.4 </w:t>
      </w:r>
      <w:r w:rsidRPr="00041955">
        <w:rPr>
          <w:rFonts w:ascii="TH SarabunPSK" w:eastAsia="Sarabun" w:hAnsi="TH SarabunPSK" w:cs="TH SarabunPSK"/>
          <w:sz w:val="32"/>
          <w:szCs w:val="32"/>
          <w:cs/>
        </w:rPr>
        <w:t xml:space="preserve">ในวันแข่งขันทางเจ้าภาพจะส่งไฟล์เนื้อเพลง รายการ </w:t>
      </w:r>
      <w:r w:rsidRPr="00041955">
        <w:rPr>
          <w:rFonts w:ascii="TH SarabunPSK" w:eastAsia="Sarabun" w:hAnsi="TH SarabunPSK" w:cs="TH SarabunPSK"/>
          <w:sz w:val="32"/>
          <w:szCs w:val="32"/>
        </w:rPr>
        <w:t xml:space="preserve">Singing Contest 2021 </w:t>
      </w:r>
      <w:r w:rsidRPr="00041955">
        <w:rPr>
          <w:rFonts w:ascii="TH SarabunPSK" w:eastAsia="Sarabun" w:hAnsi="TH SarabunPSK" w:cs="TH SarabunPSK"/>
          <w:sz w:val="32"/>
          <w:szCs w:val="32"/>
          <w:cs/>
        </w:rPr>
        <w:t xml:space="preserve">ให้คณะกรรมการทุกท่านอีกครั้ง </w:t>
      </w:r>
    </w:p>
    <w:p w14:paraId="6CA31690"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4.5 </w:t>
      </w:r>
      <w:r w:rsidRPr="00041955">
        <w:rPr>
          <w:rFonts w:ascii="TH SarabunPSK" w:eastAsia="Sarabun" w:hAnsi="TH SarabunPSK" w:cs="TH SarabunPSK"/>
          <w:sz w:val="32"/>
          <w:szCs w:val="32"/>
          <w:cs/>
        </w:rPr>
        <w:t xml:space="preserve">ผู้เข้าร่วมแข่งขันจะต้องจัดเตรียมแผ่นซีดีและทำการเปิดบทเพลงด้วยตนเอง ซึ่งในเพลงจะไม่อนุญาตให้มีเสียงคอรัส </w:t>
      </w:r>
      <w:r w:rsidRPr="00041955">
        <w:rPr>
          <w:rFonts w:ascii="TH SarabunPSK" w:eastAsia="Sarabun" w:hAnsi="TH SarabunPSK" w:cs="TH SarabunPSK"/>
          <w:sz w:val="32"/>
          <w:szCs w:val="32"/>
        </w:rPr>
        <w:t xml:space="preserve">(chorus) </w:t>
      </w:r>
      <w:r w:rsidRPr="00041955">
        <w:rPr>
          <w:rFonts w:ascii="TH SarabunPSK" w:eastAsia="Sarabun" w:hAnsi="TH SarabunPSK" w:cs="TH SarabunPSK"/>
          <w:sz w:val="32"/>
          <w:szCs w:val="32"/>
          <w:cs/>
        </w:rPr>
        <w:t xml:space="preserve">และทำนองที่มาดนตรีเป็นไกด์เพลง หากมี </w:t>
      </w:r>
      <w:r w:rsidRPr="00041955">
        <w:rPr>
          <w:rFonts w:ascii="TH SarabunPSK" w:eastAsia="Sarabun" w:hAnsi="TH SarabunPSK" w:cs="TH SarabunPSK"/>
          <w:sz w:val="32"/>
          <w:szCs w:val="32"/>
        </w:rPr>
        <w:t xml:space="preserve">chorus </w:t>
      </w:r>
      <w:r w:rsidRPr="00041955">
        <w:rPr>
          <w:rFonts w:ascii="TH SarabunPSK" w:eastAsia="Sarabun" w:hAnsi="TH SarabunPSK" w:cs="TH SarabunPSK"/>
          <w:sz w:val="32"/>
          <w:szCs w:val="32"/>
          <w:cs/>
        </w:rPr>
        <w:t xml:space="preserve">และทำนองที่มาดนตรีเป็นไกด์เพลง จะถูกตัดคะแนน ในด้านของจังหวะและทำนองถูกต้อง </w:t>
      </w:r>
      <w:r w:rsidRPr="00041955">
        <w:rPr>
          <w:rFonts w:ascii="TH SarabunPSK" w:eastAsia="Sarabun" w:hAnsi="TH SarabunPSK" w:cs="TH SarabunPSK"/>
          <w:sz w:val="32"/>
          <w:szCs w:val="32"/>
        </w:rPr>
        <w:t xml:space="preserve">5 </w:t>
      </w:r>
      <w:r w:rsidRPr="00041955">
        <w:rPr>
          <w:rFonts w:ascii="TH SarabunPSK" w:eastAsia="Sarabun" w:hAnsi="TH SarabunPSK" w:cs="TH SarabunPSK"/>
          <w:sz w:val="32"/>
          <w:szCs w:val="32"/>
          <w:cs/>
        </w:rPr>
        <w:t>คะแนน</w:t>
      </w:r>
    </w:p>
    <w:p w14:paraId="47A58507"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lastRenderedPageBreak/>
        <w:t xml:space="preserve">4.6 </w:t>
      </w:r>
      <w:r w:rsidRPr="00041955">
        <w:rPr>
          <w:rFonts w:ascii="TH SarabunPSK" w:eastAsia="Sarabun" w:hAnsi="TH SarabunPSK" w:cs="TH SarabunPSK"/>
          <w:sz w:val="32"/>
          <w:szCs w:val="32"/>
          <w:cs/>
        </w:rPr>
        <w:t>ผู้เข้าร่วมแข่งขันจะต้องมีความเร็วเรื่องอินเตอร์เน็ตในการถ่ายทอดสดได้ไหลลื่น และระบบเสียงที่ฟังชัดเจนในวันแข่งขันแบบออนไลน์ หากเกิดเหตุขัดข้องระหว่างทำการแข่งขัน ผู้เข้าแข่งขันจะต้องทำการแข่งขันใหม่อีกครั้งในลำดับสุดท้าย</w:t>
      </w:r>
    </w:p>
    <w:p w14:paraId="33ED3AFB"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4.7 </w:t>
      </w:r>
      <w:r w:rsidRPr="00041955">
        <w:rPr>
          <w:rFonts w:ascii="TH SarabunPSK" w:eastAsia="Sarabun" w:hAnsi="TH SarabunPSK" w:cs="TH SarabunPSK"/>
          <w:sz w:val="32"/>
          <w:szCs w:val="32"/>
          <w:cs/>
        </w:rPr>
        <w:t>แต่งเครื่องแบบนักเรียนเท่านั้น เนื่องจากไม่มีคะแนนสำหรับการแต่งกาย</w:t>
      </w:r>
    </w:p>
    <w:p w14:paraId="2EFC7611" w14:textId="77777777" w:rsidR="008116DB" w:rsidRPr="00041955" w:rsidRDefault="005E1929">
      <w:pPr>
        <w:spacing w:after="0" w:line="240" w:lineRule="auto"/>
        <w:ind w:firstLine="720"/>
        <w:rPr>
          <w:rFonts w:ascii="TH SarabunPSK" w:eastAsia="Sarabun" w:hAnsi="TH SarabunPSK" w:cs="TH SarabunPSK"/>
          <w:sz w:val="32"/>
          <w:szCs w:val="32"/>
        </w:rPr>
      </w:pPr>
      <w:r w:rsidRPr="00041955">
        <w:rPr>
          <w:rFonts w:ascii="TH SarabunPSK" w:eastAsia="Sarabun" w:hAnsi="TH SarabunPSK" w:cs="TH SarabunPSK"/>
          <w:sz w:val="32"/>
          <w:szCs w:val="32"/>
        </w:rPr>
        <w:t xml:space="preserve">4.8 </w:t>
      </w:r>
      <w:r w:rsidR="00A754F4" w:rsidRPr="00041955">
        <w:rPr>
          <w:rFonts w:ascii="TH SarabunPSK" w:eastAsia="Sarabun" w:hAnsi="TH SarabunPSK" w:cs="TH SarabunPSK"/>
          <w:sz w:val="32"/>
          <w:szCs w:val="32"/>
          <w:cs/>
        </w:rPr>
        <w:t>ผู้เข้าร่วมแข่งขันจะต้องใช้กล้อง</w:t>
      </w:r>
      <w:r w:rsidRPr="00041955">
        <w:rPr>
          <w:rFonts w:ascii="TH SarabunPSK" w:eastAsia="Sarabun" w:hAnsi="TH SarabunPSK" w:cs="TH SarabunPSK"/>
          <w:sz w:val="32"/>
          <w:szCs w:val="32"/>
          <w:cs/>
        </w:rPr>
        <w:t>ในการถ่ายทอดสด เพื่อให้</w:t>
      </w:r>
      <w:r w:rsidR="004F022F" w:rsidRPr="00041955">
        <w:rPr>
          <w:rFonts w:ascii="TH SarabunPSK" w:eastAsia="Sarabun" w:hAnsi="TH SarabunPSK" w:cs="TH SarabunPSK"/>
          <w:sz w:val="32"/>
          <w:szCs w:val="32"/>
          <w:cs/>
        </w:rPr>
        <w:t>กรรมการ</w:t>
      </w:r>
      <w:r w:rsidRPr="00041955">
        <w:rPr>
          <w:rFonts w:ascii="TH SarabunPSK" w:eastAsia="Sarabun" w:hAnsi="TH SarabunPSK" w:cs="TH SarabunPSK"/>
          <w:sz w:val="32"/>
          <w:szCs w:val="32"/>
          <w:cs/>
        </w:rPr>
        <w:t>เห็น</w:t>
      </w:r>
      <w:r w:rsidR="004F022F" w:rsidRPr="00041955">
        <w:rPr>
          <w:rFonts w:ascii="TH SarabunPSK" w:eastAsia="Sarabun" w:hAnsi="TH SarabunPSK" w:cs="TH SarabunPSK"/>
          <w:sz w:val="32"/>
          <w:szCs w:val="32"/>
          <w:cs/>
        </w:rPr>
        <w:t>ผู้เข้าแข่งขันได้อย่างชัดเจน</w:t>
      </w:r>
      <w:r w:rsidRPr="00041955">
        <w:rPr>
          <w:rFonts w:ascii="TH SarabunPSK" w:eastAsia="Sarabun" w:hAnsi="TH SarabunPSK" w:cs="TH SarabunPSK"/>
          <w:sz w:val="32"/>
          <w:szCs w:val="32"/>
          <w:cs/>
        </w:rPr>
        <w:t xml:space="preserve"> </w:t>
      </w:r>
    </w:p>
    <w:p w14:paraId="264A3D93" w14:textId="77777777" w:rsidR="008116DB" w:rsidRPr="00041955" w:rsidRDefault="005E1929">
      <w:pPr>
        <w:pBdr>
          <w:top w:val="nil"/>
          <w:left w:val="nil"/>
          <w:bottom w:val="nil"/>
          <w:right w:val="nil"/>
          <w:between w:val="nil"/>
        </w:pBd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 xml:space="preserve">4.9 </w:t>
      </w:r>
      <w:r w:rsidRPr="00041955">
        <w:rPr>
          <w:rFonts w:ascii="TH SarabunPSK" w:eastAsia="Sarabun" w:hAnsi="TH SarabunPSK" w:cs="TH SarabunPSK"/>
          <w:color w:val="000000"/>
          <w:sz w:val="32"/>
          <w:szCs w:val="32"/>
          <w:cs/>
        </w:rPr>
        <w:t>เจ้าภาพจะจับลำดับคิวให้กับผู้เข้าแข่งขันในวันซ้อมใหญ่</w:t>
      </w:r>
    </w:p>
    <w:p w14:paraId="0928EA40" w14:textId="77777777" w:rsidR="008116DB" w:rsidRPr="00041955" w:rsidRDefault="005E1929">
      <w:pP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5. </w:t>
      </w:r>
      <w:r w:rsidRPr="00041955">
        <w:rPr>
          <w:rFonts w:ascii="TH SarabunPSK" w:eastAsia="Sarabun" w:hAnsi="TH SarabunPSK" w:cs="TH SarabunPSK"/>
          <w:b/>
          <w:bCs/>
          <w:color w:val="000000"/>
          <w:sz w:val="32"/>
          <w:szCs w:val="32"/>
          <w:cs/>
        </w:rPr>
        <w:t xml:space="preserve">เกณฑ์การให้คะแนน </w:t>
      </w: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 xml:space="preserve">คะแนนเต็ม </w:t>
      </w:r>
      <w:r w:rsidRPr="00041955">
        <w:rPr>
          <w:rFonts w:ascii="TH SarabunPSK" w:eastAsia="Sarabun" w:hAnsi="TH SarabunPSK" w:cs="TH SarabunPSK"/>
          <w:color w:val="000000"/>
          <w:sz w:val="32"/>
          <w:szCs w:val="32"/>
        </w:rPr>
        <w:t xml:space="preserve">100 </w:t>
      </w:r>
      <w:r w:rsidRPr="00041955">
        <w:rPr>
          <w:rFonts w:ascii="TH SarabunPSK" w:eastAsia="Sarabun" w:hAnsi="TH SarabunPSK" w:cs="TH SarabunPSK"/>
          <w:color w:val="000000"/>
          <w:sz w:val="32"/>
          <w:szCs w:val="32"/>
          <w:cs/>
        </w:rPr>
        <w:t>คะแนน</w:t>
      </w:r>
      <w:r w:rsidRPr="00041955">
        <w:rPr>
          <w:rFonts w:ascii="TH SarabunPSK" w:eastAsia="Sarabun" w:hAnsi="TH SarabunPSK" w:cs="TH SarabunPSK"/>
          <w:color w:val="000000"/>
          <w:sz w:val="32"/>
          <w:szCs w:val="32"/>
        </w:rPr>
        <w:t xml:space="preserve">) </w:t>
      </w:r>
    </w:p>
    <w:p w14:paraId="01AF556C"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5.1 </w:t>
      </w:r>
      <w:r w:rsidRPr="00041955">
        <w:rPr>
          <w:rFonts w:ascii="TH SarabunPSK" w:eastAsia="Sarabun" w:hAnsi="TH SarabunPSK" w:cs="TH SarabunPSK"/>
          <w:b/>
          <w:bCs/>
          <w:color w:val="000000"/>
          <w:sz w:val="32"/>
          <w:szCs w:val="32"/>
          <w:cs/>
        </w:rPr>
        <w:t xml:space="preserve">ความสามารถในการร้องเพลง </w:t>
      </w:r>
      <w:r w:rsidRPr="00041955">
        <w:rPr>
          <w:rFonts w:ascii="TH SarabunPSK" w:eastAsia="Sarabun" w:hAnsi="TH SarabunPSK" w:cs="TH SarabunPSK"/>
          <w:b/>
          <w:color w:val="000000"/>
          <w:sz w:val="32"/>
          <w:szCs w:val="32"/>
        </w:rPr>
        <w:t xml:space="preserve">50 </w:t>
      </w:r>
      <w:r w:rsidRPr="00041955">
        <w:rPr>
          <w:rFonts w:ascii="TH SarabunPSK" w:eastAsia="Sarabun" w:hAnsi="TH SarabunPSK" w:cs="TH SarabunPSK"/>
          <w:b/>
          <w:bCs/>
          <w:color w:val="000000"/>
          <w:sz w:val="32"/>
          <w:szCs w:val="32"/>
          <w:cs/>
        </w:rPr>
        <w:t xml:space="preserve">คะแนน </w:t>
      </w:r>
    </w:p>
    <w:p w14:paraId="3E6CBE3E" w14:textId="77777777" w:rsidR="008116DB" w:rsidRPr="00041955" w:rsidRDefault="005E1929">
      <w:pPr>
        <w:spacing w:after="0" w:line="240" w:lineRule="auto"/>
        <w:ind w:left="720"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 xml:space="preserve">5.1.1 </w:t>
      </w:r>
      <w:r w:rsidRPr="00041955">
        <w:rPr>
          <w:rFonts w:ascii="TH SarabunPSK" w:eastAsia="Sarabun" w:hAnsi="TH SarabunPSK" w:cs="TH SarabunPSK"/>
          <w:color w:val="000000"/>
          <w:sz w:val="32"/>
          <w:szCs w:val="32"/>
          <w:cs/>
        </w:rPr>
        <w:t xml:space="preserve">น้ำเสียง </w:t>
      </w: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พลังเสียง ความไพเราะ</w:t>
      </w:r>
      <w:r w:rsidRPr="00041955">
        <w:rPr>
          <w:rFonts w:ascii="TH SarabunPSK" w:eastAsia="Sarabun" w:hAnsi="TH SarabunPSK" w:cs="TH SarabunPSK"/>
          <w:color w:val="000000"/>
          <w:sz w:val="32"/>
          <w:szCs w:val="32"/>
        </w:rPr>
        <w:t xml:space="preserve">) 30 </w:t>
      </w:r>
      <w:r w:rsidRPr="00041955">
        <w:rPr>
          <w:rFonts w:ascii="TH SarabunPSK" w:eastAsia="Sarabun" w:hAnsi="TH SarabunPSK" w:cs="TH SarabunPSK"/>
          <w:color w:val="000000"/>
          <w:sz w:val="32"/>
          <w:szCs w:val="32"/>
          <w:cs/>
        </w:rPr>
        <w:t xml:space="preserve">คะแนน </w:t>
      </w:r>
    </w:p>
    <w:p w14:paraId="6CCB183B" w14:textId="77777777" w:rsidR="008116DB" w:rsidRPr="00041955" w:rsidRDefault="005E1929">
      <w:pPr>
        <w:spacing w:after="0" w:line="240" w:lineRule="auto"/>
        <w:ind w:left="720"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 xml:space="preserve">5.1.2 </w:t>
      </w:r>
      <w:r w:rsidRPr="00041955">
        <w:rPr>
          <w:rFonts w:ascii="TH SarabunPSK" w:eastAsia="Sarabun" w:hAnsi="TH SarabunPSK" w:cs="TH SarabunPSK"/>
          <w:color w:val="000000"/>
          <w:sz w:val="32"/>
          <w:szCs w:val="32"/>
          <w:cs/>
        </w:rPr>
        <w:t xml:space="preserve">จังหวะและทำนองถูกต้อง </w:t>
      </w:r>
      <w:r w:rsidRPr="00041955">
        <w:rPr>
          <w:rFonts w:ascii="TH SarabunPSK" w:eastAsia="Sarabun" w:hAnsi="TH SarabunPSK" w:cs="TH SarabunPSK"/>
          <w:color w:val="000000"/>
          <w:sz w:val="32"/>
          <w:szCs w:val="32"/>
        </w:rPr>
        <w:t xml:space="preserve">20 </w:t>
      </w:r>
      <w:r w:rsidRPr="00041955">
        <w:rPr>
          <w:rFonts w:ascii="TH SarabunPSK" w:eastAsia="Sarabun" w:hAnsi="TH SarabunPSK" w:cs="TH SarabunPSK"/>
          <w:color w:val="000000"/>
          <w:sz w:val="32"/>
          <w:szCs w:val="32"/>
          <w:cs/>
        </w:rPr>
        <w:t xml:space="preserve">คะแนน </w:t>
      </w:r>
    </w:p>
    <w:p w14:paraId="466D79C2"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5.2 </w:t>
      </w:r>
      <w:r w:rsidRPr="00041955">
        <w:rPr>
          <w:rFonts w:ascii="TH SarabunPSK" w:eastAsia="Sarabun" w:hAnsi="TH SarabunPSK" w:cs="TH SarabunPSK"/>
          <w:b/>
          <w:bCs/>
          <w:color w:val="000000"/>
          <w:sz w:val="32"/>
          <w:szCs w:val="32"/>
          <w:cs/>
        </w:rPr>
        <w:t xml:space="preserve">ความถูกต้องของเนื้อร้องและอักขระ </w:t>
      </w:r>
      <w:r w:rsidRPr="00041955">
        <w:rPr>
          <w:rFonts w:ascii="TH SarabunPSK" w:eastAsia="Sarabun" w:hAnsi="TH SarabunPSK" w:cs="TH SarabunPSK"/>
          <w:b/>
          <w:color w:val="000000"/>
          <w:sz w:val="32"/>
          <w:szCs w:val="32"/>
        </w:rPr>
        <w:t xml:space="preserve">30 </w:t>
      </w:r>
      <w:r w:rsidRPr="00041955">
        <w:rPr>
          <w:rFonts w:ascii="TH SarabunPSK" w:eastAsia="Sarabun" w:hAnsi="TH SarabunPSK" w:cs="TH SarabunPSK"/>
          <w:b/>
          <w:bCs/>
          <w:color w:val="000000"/>
          <w:sz w:val="32"/>
          <w:szCs w:val="32"/>
          <w:cs/>
        </w:rPr>
        <w:t xml:space="preserve">คะแนน </w:t>
      </w:r>
    </w:p>
    <w:p w14:paraId="70E4D7B9"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5.3 </w:t>
      </w:r>
      <w:r w:rsidRPr="00041955">
        <w:rPr>
          <w:rFonts w:ascii="TH SarabunPSK" w:eastAsia="Sarabun" w:hAnsi="TH SarabunPSK" w:cs="TH SarabunPSK"/>
          <w:b/>
          <w:bCs/>
          <w:color w:val="000000"/>
          <w:sz w:val="32"/>
          <w:szCs w:val="32"/>
          <w:cs/>
        </w:rPr>
        <w:t>ความสามารถใน</w:t>
      </w:r>
      <w:r w:rsidRPr="00041955">
        <w:rPr>
          <w:rFonts w:ascii="TH SarabunPSK" w:eastAsia="Sarabun" w:hAnsi="TH SarabunPSK" w:cs="TH SarabunPSK"/>
          <w:b/>
          <w:bCs/>
          <w:sz w:val="32"/>
          <w:szCs w:val="32"/>
          <w:cs/>
        </w:rPr>
        <w:t xml:space="preserve">การถ่ายทอดบทเพลง </w:t>
      </w:r>
      <w:r w:rsidRPr="00041955">
        <w:rPr>
          <w:rFonts w:ascii="TH SarabunPSK" w:eastAsia="Sarabun" w:hAnsi="TH SarabunPSK" w:cs="TH SarabunPSK"/>
          <w:b/>
          <w:color w:val="000000"/>
          <w:sz w:val="32"/>
          <w:szCs w:val="32"/>
        </w:rPr>
        <w:t xml:space="preserve">20 </w:t>
      </w:r>
      <w:r w:rsidRPr="00041955">
        <w:rPr>
          <w:rFonts w:ascii="TH SarabunPSK" w:eastAsia="Sarabun" w:hAnsi="TH SarabunPSK" w:cs="TH SarabunPSK"/>
          <w:b/>
          <w:bCs/>
          <w:color w:val="000000"/>
          <w:sz w:val="32"/>
          <w:szCs w:val="32"/>
          <w:cs/>
        </w:rPr>
        <w:t xml:space="preserve">คะแนน </w:t>
      </w:r>
    </w:p>
    <w:p w14:paraId="1634C2A7"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 xml:space="preserve">บุคลิก ลีลา อารมณ์ การพาให้ผู้ชมคล้อยตาม </w:t>
      </w:r>
      <w:r w:rsidRPr="00041955">
        <w:rPr>
          <w:rFonts w:ascii="TH SarabunPSK" w:eastAsia="Sarabun" w:hAnsi="TH SarabunPSK" w:cs="TH SarabunPSK"/>
          <w:color w:val="000000"/>
          <w:sz w:val="32"/>
          <w:szCs w:val="32"/>
        </w:rPr>
        <w:t xml:space="preserve">/ </w:t>
      </w:r>
      <w:r w:rsidRPr="00041955">
        <w:rPr>
          <w:rFonts w:ascii="TH SarabunPSK" w:eastAsia="Sarabun" w:hAnsi="TH SarabunPSK" w:cs="TH SarabunPSK"/>
          <w:color w:val="000000"/>
          <w:sz w:val="32"/>
          <w:szCs w:val="32"/>
          <w:cs/>
        </w:rPr>
        <w:t>เข้าถึงอารมณ์ของเพลง</w:t>
      </w:r>
      <w:r w:rsidRPr="00041955">
        <w:rPr>
          <w:rFonts w:ascii="TH SarabunPSK" w:eastAsia="Sarabun" w:hAnsi="TH SarabunPSK" w:cs="TH SarabunPSK"/>
          <w:color w:val="000000"/>
          <w:sz w:val="32"/>
          <w:szCs w:val="32"/>
        </w:rPr>
        <w:t xml:space="preserve">) </w:t>
      </w:r>
    </w:p>
    <w:p w14:paraId="011C509F" w14:textId="77777777" w:rsidR="008116DB" w:rsidRPr="00041955" w:rsidRDefault="005E1929">
      <w:pP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6. </w:t>
      </w:r>
      <w:r w:rsidRPr="00041955">
        <w:rPr>
          <w:rFonts w:ascii="TH SarabunPSK" w:eastAsia="Sarabun" w:hAnsi="TH SarabunPSK" w:cs="TH SarabunPSK"/>
          <w:b/>
          <w:bCs/>
          <w:color w:val="000000"/>
          <w:sz w:val="32"/>
          <w:szCs w:val="32"/>
          <w:cs/>
        </w:rPr>
        <w:t xml:space="preserve">การพิจารณาตัดสิน </w:t>
      </w:r>
    </w:p>
    <w:p w14:paraId="364D8FF8"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cs/>
        </w:rPr>
        <w:t xml:space="preserve">เหรียญทอง </w:t>
      </w:r>
      <w:r w:rsidRPr="00041955">
        <w:rPr>
          <w:rFonts w:ascii="TH SarabunPSK" w:eastAsia="Sarabun" w:hAnsi="TH SarabunPSK" w:cs="TH SarabunPSK"/>
          <w:color w:val="000000"/>
          <w:sz w:val="32"/>
          <w:szCs w:val="32"/>
        </w:rPr>
        <w:tab/>
        <w:t xml:space="preserve">80-100 </w:t>
      </w:r>
      <w:r w:rsidRPr="00041955">
        <w:rPr>
          <w:rFonts w:ascii="TH SarabunPSK" w:eastAsia="Sarabun" w:hAnsi="TH SarabunPSK" w:cs="TH SarabunPSK"/>
          <w:color w:val="000000"/>
          <w:sz w:val="32"/>
          <w:szCs w:val="32"/>
          <w:cs/>
        </w:rPr>
        <w:t>คะแนน</w:t>
      </w:r>
    </w:p>
    <w:p w14:paraId="5898FD60"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cs/>
        </w:rPr>
        <w:t xml:space="preserve">เหรียญเงิน </w:t>
      </w:r>
      <w:r w:rsidRPr="00041955">
        <w:rPr>
          <w:rFonts w:ascii="TH SarabunPSK" w:eastAsia="Sarabun" w:hAnsi="TH SarabunPSK" w:cs="TH SarabunPSK"/>
          <w:color w:val="000000"/>
          <w:sz w:val="32"/>
          <w:szCs w:val="32"/>
        </w:rPr>
        <w:tab/>
        <w:t xml:space="preserve">70-79 </w:t>
      </w:r>
      <w:r w:rsidRPr="00041955">
        <w:rPr>
          <w:rFonts w:ascii="TH SarabunPSK" w:eastAsia="Sarabun" w:hAnsi="TH SarabunPSK" w:cs="TH SarabunPSK"/>
          <w:color w:val="000000"/>
          <w:sz w:val="32"/>
          <w:szCs w:val="32"/>
          <w:cs/>
        </w:rPr>
        <w:t>คะแนน</w:t>
      </w:r>
    </w:p>
    <w:p w14:paraId="003D40D8"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cs/>
        </w:rPr>
        <w:t xml:space="preserve">เหรียญทองแดง </w:t>
      </w:r>
      <w:r w:rsidRPr="00041955">
        <w:rPr>
          <w:rFonts w:ascii="TH SarabunPSK" w:eastAsia="Sarabun" w:hAnsi="TH SarabunPSK" w:cs="TH SarabunPSK"/>
          <w:color w:val="000000"/>
          <w:sz w:val="32"/>
          <w:szCs w:val="32"/>
        </w:rPr>
        <w:tab/>
        <w:t xml:space="preserve">60-69 </w:t>
      </w:r>
      <w:r w:rsidRPr="00041955">
        <w:rPr>
          <w:rFonts w:ascii="TH SarabunPSK" w:eastAsia="Sarabun" w:hAnsi="TH SarabunPSK" w:cs="TH SarabunPSK"/>
          <w:color w:val="000000"/>
          <w:sz w:val="32"/>
          <w:szCs w:val="32"/>
          <w:cs/>
        </w:rPr>
        <w:t>คะแนน</w:t>
      </w:r>
    </w:p>
    <w:p w14:paraId="48ED4056" w14:textId="77777777" w:rsidR="008116DB" w:rsidRPr="00041955" w:rsidRDefault="005E1929">
      <w:pP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w:t>
      </w:r>
      <w:r w:rsidRPr="00041955">
        <w:rPr>
          <w:rFonts w:ascii="TH SarabunPSK" w:eastAsia="Sarabun" w:hAnsi="TH SarabunPSK" w:cs="TH SarabunPSK"/>
          <w:color w:val="000000"/>
          <w:sz w:val="32"/>
          <w:szCs w:val="32"/>
          <w:cs/>
        </w:rPr>
        <w:t xml:space="preserve">ผู้เข้าร่วมแข่งขันที่คะแนนไม่ผ่านเกณฑ์จะได้รับใบประกาศนียบัตร เพื่อแสดงว่าผู้เข้าร่วมแข่งขันได้เป็นส่วนหนึ่งของการแข่งขัน </w:t>
      </w:r>
      <w:r w:rsidRPr="00041955">
        <w:rPr>
          <w:rFonts w:ascii="TH SarabunPSK" w:eastAsia="Sarabun" w:hAnsi="TH SarabunPSK" w:cs="TH SarabunPSK"/>
          <w:color w:val="000000"/>
          <w:sz w:val="32"/>
          <w:szCs w:val="32"/>
        </w:rPr>
        <w:t xml:space="preserve">Southern EP/MEP Open House 2021) </w:t>
      </w:r>
    </w:p>
    <w:p w14:paraId="50CA00FA" w14:textId="77777777" w:rsidR="008116DB" w:rsidRPr="00041955" w:rsidRDefault="005E1929">
      <w:pP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7. </w:t>
      </w:r>
      <w:r w:rsidRPr="00041955">
        <w:rPr>
          <w:rFonts w:ascii="TH SarabunPSK" w:eastAsia="Sarabun" w:hAnsi="TH SarabunPSK" w:cs="TH SarabunPSK"/>
          <w:b/>
          <w:bCs/>
          <w:color w:val="000000"/>
          <w:sz w:val="32"/>
          <w:szCs w:val="32"/>
          <w:cs/>
        </w:rPr>
        <w:t xml:space="preserve">การตัดสินของคณะกรรมการถือเป็นที่สิ้นสุด </w:t>
      </w:r>
    </w:p>
    <w:p w14:paraId="709467F6" w14:textId="77777777" w:rsidR="008116DB" w:rsidRPr="00041955" w:rsidRDefault="005E1929">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bCs/>
          <w:color w:val="000000"/>
          <w:sz w:val="32"/>
          <w:szCs w:val="32"/>
          <w:cs/>
        </w:rPr>
        <w:t xml:space="preserve">หมายเหตุ </w:t>
      </w:r>
      <w:r w:rsidRPr="00041955">
        <w:rPr>
          <w:rFonts w:ascii="TH SarabunPSK" w:eastAsia="Sarabun" w:hAnsi="TH SarabunPSK" w:cs="TH SarabunPSK"/>
          <w:color w:val="000000"/>
          <w:sz w:val="32"/>
          <w:szCs w:val="32"/>
        </w:rPr>
        <w:t>1.</w:t>
      </w:r>
      <w:r w:rsidRPr="00041955">
        <w:rPr>
          <w:rFonts w:ascii="TH SarabunPSK" w:eastAsia="Sarabun" w:hAnsi="TH SarabunPSK" w:cs="TH SarabunPSK"/>
          <w:color w:val="000000"/>
          <w:sz w:val="32"/>
          <w:szCs w:val="32"/>
          <w:cs/>
        </w:rPr>
        <w:t>อนุญาตให้ผู้ชมสามารถเข้าชมได้โดยผ่าน</w:t>
      </w:r>
      <w:r w:rsidR="004F022F" w:rsidRPr="00041955">
        <w:rPr>
          <w:rFonts w:ascii="TH SarabunPSK" w:eastAsia="Sarabun" w:hAnsi="TH SarabunPSK" w:cs="TH SarabunPSK"/>
          <w:color w:val="000000"/>
          <w:sz w:val="32"/>
          <w:szCs w:val="32"/>
          <w:cs/>
        </w:rPr>
        <w:t>ช่องทาง</w:t>
      </w:r>
      <w:r w:rsidRPr="00041955">
        <w:rPr>
          <w:rFonts w:ascii="TH SarabunPSK" w:eastAsia="Sarabun" w:hAnsi="TH SarabunPSK" w:cs="TH SarabunPSK"/>
          <w:color w:val="000000"/>
          <w:sz w:val="32"/>
          <w:szCs w:val="32"/>
          <w:cs/>
        </w:rPr>
        <w:t xml:space="preserve">ออนไลน์ </w:t>
      </w:r>
    </w:p>
    <w:p w14:paraId="08652CDA" w14:textId="013B5D0E" w:rsidR="008116DB" w:rsidRPr="00041955" w:rsidRDefault="008116DB">
      <w:pPr>
        <w:rPr>
          <w:rFonts w:ascii="TH SarabunPSK" w:eastAsia="Sarabun" w:hAnsi="TH SarabunPSK" w:cs="TH SarabunPSK"/>
          <w:color w:val="000000"/>
          <w:sz w:val="32"/>
          <w:szCs w:val="32"/>
        </w:rPr>
      </w:pPr>
    </w:p>
    <w:p w14:paraId="2C764AA3" w14:textId="77777777" w:rsidR="008116DB" w:rsidRPr="00041955" w:rsidRDefault="005E1929">
      <w:pPr>
        <w:pBdr>
          <w:top w:val="nil"/>
          <w:left w:val="nil"/>
          <w:bottom w:val="nil"/>
          <w:right w:val="nil"/>
          <w:between w:val="nil"/>
        </w:pBdr>
        <w:spacing w:after="0" w:line="240" w:lineRule="auto"/>
        <w:jc w:val="center"/>
        <w:rPr>
          <w:rFonts w:ascii="TH SarabunPSK" w:eastAsia="Sarabun" w:hAnsi="TH SarabunPSK" w:cs="TH SarabunPSK"/>
          <w:color w:val="000000"/>
          <w:sz w:val="32"/>
          <w:szCs w:val="32"/>
        </w:rPr>
      </w:pPr>
      <w:r w:rsidRPr="00041955">
        <w:rPr>
          <w:rFonts w:ascii="TH SarabunPSK" w:hAnsi="TH SarabunPSK" w:cs="TH SarabunPSK"/>
          <w:sz w:val="32"/>
          <w:szCs w:val="32"/>
        </w:rPr>
        <w:br w:type="page"/>
      </w:r>
      <w:r w:rsidRPr="00041955">
        <w:rPr>
          <w:rFonts w:ascii="TH SarabunPSK" w:eastAsia="Sarabun" w:hAnsi="TH SarabunPSK" w:cs="TH SarabunPSK"/>
          <w:b/>
          <w:color w:val="000000"/>
          <w:sz w:val="32"/>
          <w:szCs w:val="32"/>
        </w:rPr>
        <w:lastRenderedPageBreak/>
        <w:t>Singing Contest 2021</w:t>
      </w:r>
      <w:r w:rsidRPr="00041955">
        <w:rPr>
          <w:rFonts w:ascii="TH SarabunPSK" w:eastAsia="Sarabun" w:hAnsi="TH SarabunPSK" w:cs="TH SarabunPSK"/>
          <w:color w:val="000000"/>
          <w:sz w:val="32"/>
          <w:szCs w:val="32"/>
        </w:rPr>
        <w:t xml:space="preserve"> M.1-3</w:t>
      </w:r>
      <w:r w:rsidRPr="00041955">
        <w:rPr>
          <w:rFonts w:ascii="TH SarabunPSK" w:hAnsi="TH SarabunPSK" w:cs="TH SarabunPSK"/>
          <w:noProof/>
          <w:sz w:val="32"/>
          <w:szCs w:val="32"/>
        </w:rPr>
        <w:drawing>
          <wp:anchor distT="0" distB="0" distL="0" distR="0" simplePos="0" relativeHeight="251659264" behindDoc="1" locked="0" layoutInCell="1" hidden="0" allowOverlap="1" wp14:anchorId="16A7DF0D" wp14:editId="4124B603">
            <wp:simplePos x="0" y="0"/>
            <wp:positionH relativeFrom="column">
              <wp:posOffset>180336</wp:posOffset>
            </wp:positionH>
            <wp:positionV relativeFrom="paragraph">
              <wp:posOffset>-542721</wp:posOffset>
            </wp:positionV>
            <wp:extent cx="5943600" cy="511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11175"/>
                    </a:xfrm>
                    <a:prstGeom prst="rect">
                      <a:avLst/>
                    </a:prstGeom>
                    <a:ln/>
                  </pic:spPr>
                </pic:pic>
              </a:graphicData>
            </a:graphic>
          </wp:anchor>
        </w:drawing>
      </w:r>
    </w:p>
    <w:p w14:paraId="511A25D5" w14:textId="77777777" w:rsidR="008116DB" w:rsidRPr="00041955" w:rsidRDefault="005E1929">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1. Key Stage of </w:t>
      </w:r>
      <w:proofErr w:type="gramStart"/>
      <w:r w:rsidRPr="00041955">
        <w:rPr>
          <w:rFonts w:ascii="TH SarabunPSK" w:eastAsia="Sarabun" w:hAnsi="TH SarabunPSK" w:cs="TH SarabunPSK"/>
          <w:b/>
          <w:color w:val="000000"/>
          <w:sz w:val="32"/>
          <w:szCs w:val="32"/>
        </w:rPr>
        <w:t>Contestants :</w:t>
      </w:r>
      <w:proofErr w:type="gramEnd"/>
      <w:r w:rsidRPr="00041955">
        <w:rPr>
          <w:rFonts w:ascii="TH SarabunPSK" w:eastAsia="Sarabun" w:hAnsi="TH SarabunPSK" w:cs="TH SarabunPSK"/>
          <w:b/>
          <w:color w:val="000000"/>
          <w:sz w:val="32"/>
          <w:szCs w:val="32"/>
        </w:rPr>
        <w:t xml:space="preserve"> </w:t>
      </w:r>
      <w:r w:rsidRPr="00041955">
        <w:rPr>
          <w:rFonts w:ascii="TH SarabunPSK" w:eastAsia="Sarabun" w:hAnsi="TH SarabunPSK" w:cs="TH SarabunPSK"/>
          <w:color w:val="000000"/>
          <w:sz w:val="32"/>
          <w:szCs w:val="32"/>
        </w:rPr>
        <w:t xml:space="preserve">M.1-3 Stages, 1 student / Key Stage / School </w:t>
      </w:r>
    </w:p>
    <w:p w14:paraId="732A3551" w14:textId="77777777" w:rsidR="008116DB" w:rsidRPr="00041955" w:rsidRDefault="005E1929">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041955">
        <w:rPr>
          <w:rFonts w:ascii="TH SarabunPSK" w:eastAsia="Sarabun" w:hAnsi="TH SarabunPSK" w:cs="TH SarabunPSK"/>
          <w:b/>
          <w:color w:val="000000"/>
          <w:sz w:val="32"/>
          <w:szCs w:val="32"/>
        </w:rPr>
        <w:t xml:space="preserve">2. Song for the </w:t>
      </w:r>
      <w:proofErr w:type="gramStart"/>
      <w:r w:rsidRPr="00041955">
        <w:rPr>
          <w:rFonts w:ascii="TH SarabunPSK" w:eastAsia="Sarabun" w:hAnsi="TH SarabunPSK" w:cs="TH SarabunPSK"/>
          <w:b/>
          <w:color w:val="000000"/>
          <w:sz w:val="32"/>
          <w:szCs w:val="32"/>
        </w:rPr>
        <w:t>Contest :</w:t>
      </w:r>
      <w:proofErr w:type="gramEnd"/>
      <w:r w:rsidRPr="00041955">
        <w:rPr>
          <w:rFonts w:ascii="TH SarabunPSK" w:eastAsia="Sarabun" w:hAnsi="TH SarabunPSK" w:cs="TH SarabunPSK"/>
          <w:b/>
          <w:color w:val="000000"/>
          <w:sz w:val="32"/>
          <w:szCs w:val="32"/>
        </w:rPr>
        <w:t xml:space="preserve"> </w:t>
      </w:r>
      <w:r w:rsidRPr="00041955">
        <w:rPr>
          <w:rFonts w:ascii="TH SarabunPSK" w:eastAsia="Sarabun" w:hAnsi="TH SarabunPSK" w:cs="TH SarabunPSK"/>
          <w:color w:val="000000"/>
          <w:sz w:val="32"/>
          <w:szCs w:val="32"/>
        </w:rPr>
        <w:t xml:space="preserve">An English song </w:t>
      </w:r>
    </w:p>
    <w:p w14:paraId="354C5592" w14:textId="77777777" w:rsidR="008116DB" w:rsidRPr="00041955" w:rsidRDefault="005E1929">
      <w:pPr>
        <w:spacing w:after="0" w:line="240" w:lineRule="auto"/>
        <w:rPr>
          <w:rFonts w:ascii="TH SarabunPSK" w:hAnsi="TH SarabunPSK" w:cs="TH SarabunPSK"/>
          <w:sz w:val="32"/>
          <w:szCs w:val="32"/>
        </w:rPr>
      </w:pPr>
      <w:r w:rsidRPr="00041955">
        <w:rPr>
          <w:rFonts w:ascii="TH SarabunPSK" w:hAnsi="TH SarabunPSK" w:cs="TH SarabunPSK"/>
          <w:b/>
          <w:sz w:val="32"/>
          <w:szCs w:val="32"/>
        </w:rPr>
        <w:t xml:space="preserve">3. Competition Rules </w:t>
      </w:r>
    </w:p>
    <w:p w14:paraId="4C7B804E" w14:textId="77777777" w:rsidR="008116DB" w:rsidRPr="00041955" w:rsidRDefault="005E1929">
      <w:pPr>
        <w:spacing w:after="0" w:line="240" w:lineRule="auto"/>
        <w:ind w:firstLine="720"/>
        <w:rPr>
          <w:rFonts w:ascii="TH SarabunPSK" w:hAnsi="TH SarabunPSK" w:cs="TH SarabunPSK"/>
          <w:sz w:val="32"/>
          <w:szCs w:val="32"/>
        </w:rPr>
      </w:pPr>
      <w:r w:rsidRPr="00041955">
        <w:rPr>
          <w:rFonts w:ascii="TH SarabunPSK" w:hAnsi="TH SarabunPSK" w:cs="TH SarabunPSK"/>
          <w:sz w:val="32"/>
          <w:szCs w:val="32"/>
        </w:rPr>
        <w:t xml:space="preserve">3.1 Contestants submit lyrics file (PDF file) to </w:t>
      </w:r>
      <w:proofErr w:type="spellStart"/>
      <w:r w:rsidRPr="00041955">
        <w:rPr>
          <w:rFonts w:ascii="TH SarabunPSK" w:hAnsi="TH SarabunPSK" w:cs="TH SarabunPSK"/>
          <w:sz w:val="32"/>
          <w:szCs w:val="32"/>
        </w:rPr>
        <w:t>Matthayomsiriwanwari</w:t>
      </w:r>
      <w:proofErr w:type="spellEnd"/>
      <w:r w:rsidRPr="00041955">
        <w:rPr>
          <w:rFonts w:ascii="TH SarabunPSK" w:hAnsi="TH SarabunPSK" w:cs="TH SarabunPSK"/>
          <w:sz w:val="32"/>
          <w:szCs w:val="32"/>
        </w:rPr>
        <w:t xml:space="preserve"> 2 Songkhla School within 27 November 2021 (4.30 p.m.) at </w:t>
      </w:r>
      <w:proofErr w:type="gramStart"/>
      <w:r w:rsidRPr="00041955">
        <w:rPr>
          <w:rFonts w:ascii="TH SarabunPSK" w:hAnsi="TH SarabunPSK" w:cs="TH SarabunPSK"/>
          <w:sz w:val="32"/>
          <w:szCs w:val="32"/>
        </w:rPr>
        <w:t>e-mail :</w:t>
      </w:r>
      <w:proofErr w:type="gramEnd"/>
      <w:r w:rsidRPr="00041955">
        <w:rPr>
          <w:rFonts w:ascii="TH SarabunPSK" w:hAnsi="TH SarabunPSK" w:cs="TH SarabunPSK"/>
          <w:sz w:val="32"/>
          <w:szCs w:val="32"/>
        </w:rPr>
        <w:t xml:space="preserve"> </w:t>
      </w:r>
      <w:r w:rsidRPr="00041955">
        <w:rPr>
          <w:rFonts w:ascii="TH SarabunPSK" w:eastAsia="Sarabun" w:hAnsi="TH SarabunPSK" w:cs="TH SarabunPSK"/>
          <w:sz w:val="32"/>
          <w:szCs w:val="32"/>
        </w:rPr>
        <w:t>sareeya8245@gmail.com</w:t>
      </w:r>
    </w:p>
    <w:p w14:paraId="38F60801" w14:textId="77777777" w:rsidR="008116DB" w:rsidRPr="00041955" w:rsidRDefault="005E1929">
      <w:pPr>
        <w:spacing w:after="0" w:line="240" w:lineRule="auto"/>
        <w:ind w:firstLine="720"/>
        <w:rPr>
          <w:rFonts w:ascii="TH SarabunPSK" w:hAnsi="TH SarabunPSK" w:cs="TH SarabunPSK"/>
          <w:sz w:val="32"/>
          <w:szCs w:val="32"/>
        </w:rPr>
      </w:pPr>
      <w:r w:rsidRPr="00041955">
        <w:rPr>
          <w:rFonts w:ascii="TH SarabunPSK" w:hAnsi="TH SarabunPSK" w:cs="TH SarabunPSK"/>
          <w:sz w:val="32"/>
          <w:szCs w:val="32"/>
        </w:rPr>
        <w:t>3.2 All contestants must scan the QR code to join the Singing Contest 2021 M.1-</w:t>
      </w:r>
      <w:proofErr w:type="gramStart"/>
      <w:r w:rsidRPr="00041955">
        <w:rPr>
          <w:rFonts w:ascii="TH SarabunPSK" w:hAnsi="TH SarabunPSK" w:cs="TH SarabunPSK"/>
          <w:sz w:val="32"/>
          <w:szCs w:val="32"/>
        </w:rPr>
        <w:t>3  group</w:t>
      </w:r>
      <w:proofErr w:type="gramEnd"/>
      <w:r w:rsidRPr="00041955">
        <w:rPr>
          <w:rFonts w:ascii="TH SarabunPSK" w:hAnsi="TH SarabunPSK" w:cs="TH SarabunPSK"/>
          <w:sz w:val="32"/>
          <w:szCs w:val="32"/>
        </w:rPr>
        <w:t xml:space="preserve"> line in order to stay up to date with the latest information in the Singing Contest 2021 M.1-3   </w:t>
      </w:r>
    </w:p>
    <w:p w14:paraId="519DD5C5" w14:textId="77777777" w:rsidR="008116DB" w:rsidRPr="00041955" w:rsidRDefault="005E1929">
      <w:pPr>
        <w:spacing w:after="0" w:line="240" w:lineRule="auto"/>
        <w:jc w:val="center"/>
        <w:rPr>
          <w:rFonts w:ascii="TH SarabunPSK" w:hAnsi="TH SarabunPSK" w:cs="TH SarabunPSK"/>
          <w:sz w:val="32"/>
          <w:szCs w:val="32"/>
        </w:rPr>
      </w:pPr>
      <w:r w:rsidRPr="00041955">
        <w:rPr>
          <w:rFonts w:ascii="TH SarabunPSK" w:hAnsi="TH SarabunPSK" w:cs="TH SarabunPSK"/>
          <w:noProof/>
          <w:color w:val="FF0000"/>
          <w:sz w:val="32"/>
          <w:szCs w:val="32"/>
        </w:rPr>
        <w:drawing>
          <wp:inline distT="0" distB="0" distL="0" distR="0" wp14:anchorId="38676516" wp14:editId="719DC838">
            <wp:extent cx="1486500" cy="1486500"/>
            <wp:effectExtent l="0" t="0" r="0" b="0"/>
            <wp:docPr id="10" name="image2.jpg" descr="D:\คิวอาโค้ช.jpg"/>
            <wp:cNvGraphicFramePr/>
            <a:graphic xmlns:a="http://schemas.openxmlformats.org/drawingml/2006/main">
              <a:graphicData uri="http://schemas.openxmlformats.org/drawingml/2006/picture">
                <pic:pic xmlns:pic="http://schemas.openxmlformats.org/drawingml/2006/picture">
                  <pic:nvPicPr>
                    <pic:cNvPr id="0" name="image2.jpg" descr="D:\คิวอาโค้ช.jpg"/>
                    <pic:cNvPicPr preferRelativeResize="0"/>
                  </pic:nvPicPr>
                  <pic:blipFill>
                    <a:blip r:embed="rId6"/>
                    <a:srcRect/>
                    <a:stretch>
                      <a:fillRect/>
                    </a:stretch>
                  </pic:blipFill>
                  <pic:spPr>
                    <a:xfrm>
                      <a:off x="0" y="0"/>
                      <a:ext cx="1486500" cy="1486500"/>
                    </a:xfrm>
                    <a:prstGeom prst="rect">
                      <a:avLst/>
                    </a:prstGeom>
                    <a:ln/>
                  </pic:spPr>
                </pic:pic>
              </a:graphicData>
            </a:graphic>
          </wp:inline>
        </w:drawing>
      </w:r>
    </w:p>
    <w:p w14:paraId="2F1EC461"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4. Joining the competition </w:t>
      </w:r>
    </w:p>
    <w:p w14:paraId="4A608099"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4.1 The competition will take place by Zoom. The host will send the link to participants to join the meeting Singing Contest 2021 M.1-3. </w:t>
      </w:r>
    </w:p>
    <w:p w14:paraId="733252BC"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4.2 The contestants must register to confirm as a contestant during 8.00 - 8.30 a.m.</w:t>
      </w:r>
    </w:p>
    <w:p w14:paraId="6C9CD860"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4.3 The screen names to be used in the competition will be as follow </w:t>
      </w:r>
    </w:p>
    <w:p w14:paraId="5825D23C" w14:textId="77777777" w:rsidR="008116DB" w:rsidRPr="00041955" w:rsidRDefault="005E1929">
      <w:pPr>
        <w:spacing w:after="0" w:line="240" w:lineRule="auto"/>
        <w:rPr>
          <w:rFonts w:ascii="TH SarabunPSK" w:eastAsia="Angsana New" w:hAnsi="TH SarabunPSK" w:cs="TH SarabunPSK"/>
          <w:sz w:val="32"/>
          <w:szCs w:val="32"/>
        </w:rPr>
      </w:pPr>
      <w:proofErr w:type="gramStart"/>
      <w:r w:rsidRPr="00041955">
        <w:rPr>
          <w:rFonts w:ascii="TH SarabunPSK" w:eastAsia="Angsana New" w:hAnsi="TH SarabunPSK" w:cs="TH SarabunPSK"/>
          <w:sz w:val="32"/>
          <w:szCs w:val="32"/>
        </w:rPr>
        <w:t>2 digit</w:t>
      </w:r>
      <w:proofErr w:type="gramEnd"/>
      <w:r w:rsidRPr="00041955">
        <w:rPr>
          <w:rFonts w:ascii="TH SarabunPSK" w:eastAsia="Angsana New" w:hAnsi="TH SarabunPSK" w:cs="TH SarabunPSK"/>
          <w:sz w:val="32"/>
          <w:szCs w:val="32"/>
        </w:rPr>
        <w:t xml:space="preserve"> number corresponding to the order in which the teams will present (as determined by the host school) / school name/the Name of captain of the team as example: 01/SWR2/</w:t>
      </w:r>
      <w:proofErr w:type="spellStart"/>
      <w:r w:rsidRPr="00041955">
        <w:rPr>
          <w:rFonts w:ascii="TH SarabunPSK" w:eastAsia="Angsana New" w:hAnsi="TH SarabunPSK" w:cs="TH SarabunPSK"/>
          <w:sz w:val="32"/>
          <w:szCs w:val="32"/>
        </w:rPr>
        <w:t>Furaida</w:t>
      </w:r>
      <w:proofErr w:type="spellEnd"/>
      <w:r w:rsidRPr="00041955">
        <w:rPr>
          <w:rFonts w:ascii="TH SarabunPSK" w:eastAsia="Angsana New" w:hAnsi="TH SarabunPSK" w:cs="TH SarabunPSK"/>
          <w:sz w:val="32"/>
          <w:szCs w:val="32"/>
        </w:rPr>
        <w:t xml:space="preserve"> </w:t>
      </w:r>
    </w:p>
    <w:p w14:paraId="3DFF2F46"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4.4 On the competition date, the host will send lyrics for Singing Contest 2021 to the judges.</w:t>
      </w:r>
    </w:p>
    <w:p w14:paraId="01C5645A" w14:textId="77777777" w:rsidR="008116DB" w:rsidRPr="00041955" w:rsidRDefault="005E1929">
      <w:pPr>
        <w:spacing w:after="0" w:line="240" w:lineRule="auto"/>
        <w:ind w:firstLine="720"/>
        <w:rPr>
          <w:rFonts w:ascii="TH SarabunPSK" w:eastAsia="Angsana New" w:hAnsi="TH SarabunPSK" w:cs="TH SarabunPSK"/>
          <w:b/>
          <w:sz w:val="32"/>
          <w:szCs w:val="32"/>
        </w:rPr>
      </w:pPr>
      <w:r w:rsidRPr="00041955">
        <w:rPr>
          <w:rFonts w:ascii="TH SarabunPSK" w:eastAsia="Angsana New" w:hAnsi="TH SarabunPSK" w:cs="TH SarabunPSK"/>
          <w:sz w:val="32"/>
          <w:szCs w:val="32"/>
        </w:rPr>
        <w:t>4.5 The contestants prepare CD and turn on the song for their sake. Not allow chorus and rhythm to guide if the contestants use chorus and rhythm to the judges will cut out for the rhythm and tempo 5 points</w:t>
      </w:r>
      <w:r w:rsidRPr="00041955">
        <w:rPr>
          <w:rFonts w:ascii="TH SarabunPSK" w:eastAsia="Angsana New" w:hAnsi="TH SarabunPSK" w:cs="TH SarabunPSK"/>
          <w:b/>
          <w:sz w:val="32"/>
          <w:szCs w:val="32"/>
        </w:rPr>
        <w:t>.</w:t>
      </w:r>
    </w:p>
    <w:p w14:paraId="0CA794F5"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4.6 The contestants should use the internet speed suitable for the competition live.</w:t>
      </w:r>
      <w:r w:rsidRPr="00041955">
        <w:rPr>
          <w:rFonts w:ascii="TH SarabunPSK" w:eastAsia="Angsana New" w:hAnsi="TH SarabunPSK" w:cs="TH SarabunPSK"/>
          <w:b/>
          <w:sz w:val="32"/>
          <w:szCs w:val="32"/>
        </w:rPr>
        <w:t xml:space="preserve"> </w:t>
      </w:r>
      <w:r w:rsidRPr="00041955">
        <w:rPr>
          <w:rFonts w:ascii="TH SarabunPSK" w:eastAsia="Angsana New" w:hAnsi="TH SarabunPSK" w:cs="TH SarabunPSK"/>
          <w:sz w:val="32"/>
          <w:szCs w:val="32"/>
        </w:rPr>
        <w:t>If it has technically trouble during the competition, the contestant has to restart as the last one.</w:t>
      </w:r>
    </w:p>
    <w:p w14:paraId="140A40B1"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4.7 Each contestant must wear school uniform because there is no point for the dress. </w:t>
      </w:r>
    </w:p>
    <w:p w14:paraId="68608DEC" w14:textId="77777777" w:rsidR="008116DB" w:rsidRPr="00041955" w:rsidRDefault="004F022F">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4.8 The contestants must use</w:t>
      </w:r>
      <w:r w:rsidR="005E1929" w:rsidRPr="00041955">
        <w:rPr>
          <w:rFonts w:ascii="TH SarabunPSK" w:eastAsia="Angsana New" w:hAnsi="TH SarabunPSK" w:cs="TH SarabunPSK"/>
          <w:sz w:val="32"/>
          <w:szCs w:val="32"/>
        </w:rPr>
        <w:t xml:space="preserve"> cameras for a competition live so the judges can see</w:t>
      </w:r>
      <w:r w:rsidRPr="00041955">
        <w:rPr>
          <w:rFonts w:ascii="TH SarabunPSK" w:eastAsia="Angsana New" w:hAnsi="TH SarabunPSK" w:cs="TH SarabunPSK"/>
          <w:sz w:val="32"/>
          <w:szCs w:val="32"/>
        </w:rPr>
        <w:t xml:space="preserve"> the contestants </w:t>
      </w:r>
      <w:r w:rsidR="005E1929" w:rsidRPr="00041955">
        <w:rPr>
          <w:rFonts w:ascii="TH SarabunPSK" w:eastAsia="Angsana New" w:hAnsi="TH SarabunPSK" w:cs="TH SarabunPSK"/>
          <w:sz w:val="32"/>
          <w:szCs w:val="32"/>
        </w:rPr>
        <w:t>all over one’s body.</w:t>
      </w:r>
    </w:p>
    <w:p w14:paraId="5B317A33" w14:textId="77777777" w:rsidR="008116DB" w:rsidRPr="00041955" w:rsidRDefault="005E1929">
      <w:pPr>
        <w:pBdr>
          <w:top w:val="nil"/>
          <w:left w:val="nil"/>
          <w:bottom w:val="nil"/>
          <w:right w:val="nil"/>
          <w:between w:val="nil"/>
        </w:pBdr>
        <w:spacing w:after="0" w:line="240" w:lineRule="auto"/>
        <w:ind w:firstLine="720"/>
        <w:rPr>
          <w:rFonts w:ascii="TH SarabunPSK" w:eastAsia="Sarabun" w:hAnsi="TH SarabunPSK" w:cs="TH SarabunPSK"/>
          <w:color w:val="000000"/>
          <w:sz w:val="32"/>
          <w:szCs w:val="32"/>
        </w:rPr>
      </w:pPr>
      <w:r w:rsidRPr="00041955">
        <w:rPr>
          <w:rFonts w:ascii="TH SarabunPSK" w:eastAsia="Sarabun" w:hAnsi="TH SarabunPSK" w:cs="TH SarabunPSK"/>
          <w:color w:val="000000"/>
          <w:sz w:val="32"/>
          <w:szCs w:val="32"/>
        </w:rPr>
        <w:t xml:space="preserve"> 4.9 The host will pick up the queue number for all contestants on the rehearsal day.</w:t>
      </w:r>
    </w:p>
    <w:p w14:paraId="1429E86C"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5. Judging Criteria </w:t>
      </w:r>
      <w:r w:rsidRPr="00041955">
        <w:rPr>
          <w:rFonts w:ascii="TH SarabunPSK" w:eastAsia="Angsana New" w:hAnsi="TH SarabunPSK" w:cs="TH SarabunPSK"/>
          <w:sz w:val="32"/>
          <w:szCs w:val="32"/>
        </w:rPr>
        <w:t xml:space="preserve">(Total Score: 100) </w:t>
      </w:r>
    </w:p>
    <w:p w14:paraId="26C62E4F"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5.1 Singing Ability 50 points </w:t>
      </w:r>
    </w:p>
    <w:p w14:paraId="1BEB5395"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-Tone (Voice power &amp;Sound beauty) 30 points </w:t>
      </w:r>
    </w:p>
    <w:p w14:paraId="2DF24E87"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lastRenderedPageBreak/>
        <w:t xml:space="preserve">-Correct rhythm and tempo 20 points </w:t>
      </w:r>
    </w:p>
    <w:p w14:paraId="43BB4AE3"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5.2 Correctness of Lines and Words 30 points </w:t>
      </w:r>
    </w:p>
    <w:p w14:paraId="0334C900"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-Pronunciation 30 points </w:t>
      </w:r>
    </w:p>
    <w:p w14:paraId="1B0FB302"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5.3 Performance Ability on Stage 20 points </w:t>
      </w:r>
    </w:p>
    <w:p w14:paraId="44531B6F" w14:textId="77777777" w:rsidR="008116DB" w:rsidRPr="00041955" w:rsidRDefault="005E1929">
      <w:pPr>
        <w:spacing w:after="0" w:line="240" w:lineRule="auto"/>
        <w:rPr>
          <w:rFonts w:ascii="TH SarabunPSK" w:eastAsia="Angsana New" w:hAnsi="TH SarabunPSK" w:cs="TH SarabunPSK"/>
          <w:b/>
          <w:sz w:val="32"/>
          <w:szCs w:val="32"/>
        </w:rPr>
      </w:pPr>
      <w:r w:rsidRPr="00041955">
        <w:rPr>
          <w:rFonts w:ascii="TH SarabunPSK" w:eastAsia="Angsana New" w:hAnsi="TH SarabunPSK" w:cs="TH SarabunPSK"/>
          <w:b/>
          <w:sz w:val="32"/>
          <w:szCs w:val="32"/>
        </w:rPr>
        <w:t xml:space="preserve">5.3 Ability to transfer the song 20 points </w:t>
      </w:r>
    </w:p>
    <w:p w14:paraId="43505BA6"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(Personality, movement, emotion to convey the audiences)</w:t>
      </w:r>
    </w:p>
    <w:p w14:paraId="7CD8BF79"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6. Judgments and Award </w:t>
      </w:r>
    </w:p>
    <w:p w14:paraId="223692CC"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Gold Medal </w:t>
      </w:r>
      <w:r w:rsidRPr="00041955">
        <w:rPr>
          <w:rFonts w:ascii="TH SarabunPSK" w:eastAsia="Angsana New" w:hAnsi="TH SarabunPSK" w:cs="TH SarabunPSK"/>
          <w:sz w:val="32"/>
          <w:szCs w:val="32"/>
        </w:rPr>
        <w:tab/>
        <w:t xml:space="preserve">80-100 points </w:t>
      </w:r>
    </w:p>
    <w:p w14:paraId="22AA701B"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Silver Medal </w:t>
      </w:r>
      <w:r w:rsidRPr="00041955">
        <w:rPr>
          <w:rFonts w:ascii="TH SarabunPSK" w:eastAsia="Angsana New" w:hAnsi="TH SarabunPSK" w:cs="TH SarabunPSK"/>
          <w:sz w:val="32"/>
          <w:szCs w:val="32"/>
        </w:rPr>
        <w:tab/>
        <w:t xml:space="preserve">70-79 points </w:t>
      </w:r>
    </w:p>
    <w:p w14:paraId="7F9B8708"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Bronze Medal </w:t>
      </w:r>
      <w:r w:rsidRPr="00041955">
        <w:rPr>
          <w:rFonts w:ascii="TH SarabunPSK" w:eastAsia="Angsana New" w:hAnsi="TH SarabunPSK" w:cs="TH SarabunPSK"/>
          <w:sz w:val="32"/>
          <w:szCs w:val="32"/>
        </w:rPr>
        <w:tab/>
        <w:t xml:space="preserve">60-69 points </w:t>
      </w:r>
    </w:p>
    <w:p w14:paraId="0C984C33" w14:textId="77777777" w:rsidR="008116DB" w:rsidRPr="00041955" w:rsidRDefault="005E1929">
      <w:pPr>
        <w:spacing w:after="0" w:line="240" w:lineRule="auto"/>
        <w:ind w:firstLine="720"/>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(For the contestants whose scores do not meet the minimum requirement, they will receive a certificate for joining as a contestant for </w:t>
      </w:r>
      <w:r w:rsidRPr="00041955">
        <w:rPr>
          <w:rFonts w:ascii="TH SarabunPSK" w:eastAsia="Angsana New" w:hAnsi="TH SarabunPSK" w:cs="TH SarabunPSK"/>
          <w:color w:val="000000"/>
          <w:sz w:val="32"/>
          <w:szCs w:val="32"/>
        </w:rPr>
        <w:t>Southern EP/MEP Open House 2021 competition.</w:t>
      </w:r>
      <w:r w:rsidRPr="00041955">
        <w:rPr>
          <w:rFonts w:ascii="TH SarabunPSK" w:eastAsia="Angsana New" w:hAnsi="TH SarabunPSK" w:cs="TH SarabunPSK"/>
          <w:sz w:val="32"/>
          <w:szCs w:val="32"/>
        </w:rPr>
        <w:t>)</w:t>
      </w:r>
    </w:p>
    <w:p w14:paraId="49AFF19B"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b/>
          <w:sz w:val="32"/>
          <w:szCs w:val="32"/>
        </w:rPr>
        <w:t xml:space="preserve">7. The judge’s decision is final. </w:t>
      </w:r>
    </w:p>
    <w:p w14:paraId="7DD4A02C" w14:textId="77777777" w:rsidR="008116DB" w:rsidRPr="00041955" w:rsidRDefault="005E1929">
      <w:pPr>
        <w:spacing w:after="0" w:line="240" w:lineRule="auto"/>
        <w:rPr>
          <w:rFonts w:ascii="TH SarabunPSK" w:eastAsia="Angsana New" w:hAnsi="TH SarabunPSK" w:cs="TH SarabunPSK"/>
          <w:sz w:val="32"/>
          <w:szCs w:val="32"/>
        </w:rPr>
      </w:pPr>
      <w:proofErr w:type="gramStart"/>
      <w:r w:rsidRPr="00041955">
        <w:rPr>
          <w:rFonts w:ascii="TH SarabunPSK" w:eastAsia="Angsana New" w:hAnsi="TH SarabunPSK" w:cs="TH SarabunPSK"/>
          <w:b/>
          <w:sz w:val="32"/>
          <w:szCs w:val="32"/>
        </w:rPr>
        <w:t>Remark :</w:t>
      </w:r>
      <w:proofErr w:type="gramEnd"/>
    </w:p>
    <w:p w14:paraId="6111A228" w14:textId="77777777" w:rsidR="008116DB" w:rsidRPr="00041955" w:rsidRDefault="005E1929">
      <w:pPr>
        <w:spacing w:after="0" w:line="240" w:lineRule="auto"/>
        <w:rPr>
          <w:rFonts w:ascii="TH SarabunPSK" w:eastAsia="Angsana New" w:hAnsi="TH SarabunPSK" w:cs="TH SarabunPSK"/>
          <w:sz w:val="32"/>
          <w:szCs w:val="32"/>
        </w:rPr>
      </w:pPr>
      <w:r w:rsidRPr="00041955">
        <w:rPr>
          <w:rFonts w:ascii="TH SarabunPSK" w:eastAsia="Angsana New" w:hAnsi="TH SarabunPSK" w:cs="TH SarabunPSK"/>
          <w:sz w:val="32"/>
          <w:szCs w:val="32"/>
        </w:rPr>
        <w:t xml:space="preserve">1. It is allowed for audiences to </w:t>
      </w:r>
      <w:r w:rsidR="004F022F" w:rsidRPr="00041955">
        <w:rPr>
          <w:rFonts w:ascii="TH SarabunPSK" w:eastAsia="Angsana New" w:hAnsi="TH SarabunPSK" w:cs="TH SarabunPSK"/>
          <w:sz w:val="32"/>
          <w:szCs w:val="32"/>
        </w:rPr>
        <w:t>watch the competition via online channel</w:t>
      </w:r>
      <w:r w:rsidRPr="00041955">
        <w:rPr>
          <w:rFonts w:ascii="TH SarabunPSK" w:eastAsia="Angsana New" w:hAnsi="TH SarabunPSK" w:cs="TH SarabunPSK"/>
          <w:sz w:val="32"/>
          <w:szCs w:val="32"/>
        </w:rPr>
        <w:t>.</w:t>
      </w:r>
    </w:p>
    <w:p w14:paraId="7C86C134" w14:textId="77777777" w:rsidR="008116DB" w:rsidRPr="00041955" w:rsidRDefault="008116DB">
      <w:pPr>
        <w:pBdr>
          <w:top w:val="nil"/>
          <w:left w:val="nil"/>
          <w:bottom w:val="nil"/>
          <w:right w:val="nil"/>
          <w:between w:val="nil"/>
        </w:pBdr>
        <w:spacing w:after="0" w:line="240" w:lineRule="auto"/>
        <w:rPr>
          <w:rFonts w:ascii="TH SarabunPSK" w:eastAsia="Sarabun" w:hAnsi="TH SarabunPSK" w:cs="TH SarabunPSK"/>
          <w:color w:val="000000"/>
          <w:sz w:val="32"/>
          <w:szCs w:val="32"/>
        </w:rPr>
      </w:pPr>
    </w:p>
    <w:p w14:paraId="58AEDE93" w14:textId="77777777" w:rsidR="008116DB" w:rsidRPr="00041955" w:rsidRDefault="008116DB">
      <w:pPr>
        <w:pBdr>
          <w:top w:val="nil"/>
          <w:left w:val="nil"/>
          <w:bottom w:val="nil"/>
          <w:right w:val="nil"/>
          <w:between w:val="nil"/>
        </w:pBdr>
        <w:spacing w:after="0" w:line="240" w:lineRule="auto"/>
        <w:rPr>
          <w:rFonts w:ascii="TH SarabunPSK" w:eastAsia="Sarabun" w:hAnsi="TH SarabunPSK" w:cs="TH SarabunPSK"/>
          <w:color w:val="000000"/>
          <w:sz w:val="32"/>
          <w:szCs w:val="32"/>
        </w:rPr>
      </w:pPr>
    </w:p>
    <w:p w14:paraId="479DA2D1" w14:textId="77777777" w:rsidR="008116DB" w:rsidRPr="00041955" w:rsidRDefault="008116DB">
      <w:pPr>
        <w:jc w:val="center"/>
        <w:rPr>
          <w:rFonts w:ascii="TH SarabunPSK" w:hAnsi="TH SarabunPSK" w:cs="TH SarabunPSK"/>
          <w:sz w:val="32"/>
          <w:szCs w:val="32"/>
        </w:rPr>
      </w:pPr>
    </w:p>
    <w:sectPr w:rsidR="008116DB" w:rsidRPr="0004195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arabun">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DB"/>
    <w:rsid w:val="00041955"/>
    <w:rsid w:val="004F022F"/>
    <w:rsid w:val="005C50B1"/>
    <w:rsid w:val="005E1929"/>
    <w:rsid w:val="008116DB"/>
    <w:rsid w:val="00A754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D283"/>
  <w15:docId w15:val="{4E303426-2EB6-486C-8F6A-D1BCC66B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0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4C7802"/>
    <w:pPr>
      <w:autoSpaceDE w:val="0"/>
      <w:autoSpaceDN w:val="0"/>
      <w:adjustRightInd w:val="0"/>
      <w:spacing w:after="0" w:line="240" w:lineRule="auto"/>
    </w:pPr>
    <w:rPr>
      <w:rFonts w:ascii="TH SarabunPSK" w:hAnsi="TH SarabunPSK" w:cs="TH SarabunPSK"/>
      <w:color w:val="000000"/>
      <w:sz w:val="24"/>
      <w:szCs w:val="24"/>
    </w:rPr>
  </w:style>
  <w:style w:type="paragraph" w:styleId="BalloonText">
    <w:name w:val="Balloon Text"/>
    <w:basedOn w:val="Normal"/>
    <w:link w:val="BalloonTextChar"/>
    <w:uiPriority w:val="99"/>
    <w:semiHidden/>
    <w:unhideWhenUsed/>
    <w:rsid w:val="00F72C8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72C84"/>
    <w:rPr>
      <w:rFonts w:ascii="Tahoma" w:hAnsi="Tahoma" w:cs="Angsana New"/>
      <w:sz w:val="16"/>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55row7Si5XqvRIkCvc22a807A==">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CHYP</cp:lastModifiedBy>
  <cp:revision>2</cp:revision>
  <dcterms:created xsi:type="dcterms:W3CDTF">2021-11-22T03:19:00Z</dcterms:created>
  <dcterms:modified xsi:type="dcterms:W3CDTF">2021-11-22T03:19:00Z</dcterms:modified>
</cp:coreProperties>
</file>